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D44" w:rsidRDefault="005D6D44" w:rsidP="005D6D44">
      <w:pPr>
        <w:rPr>
          <w:rFonts w:ascii="Arial Narrow" w:hAnsi="Arial Narrow"/>
          <w:sz w:val="24"/>
          <w:szCs w:val="24"/>
        </w:rPr>
      </w:pPr>
      <w:bookmarkStart w:id="0" w:name="_GoBack"/>
      <w:bookmarkEnd w:id="0"/>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Pr="00E16D34" w:rsidRDefault="005D6D44" w:rsidP="005D6D44">
      <w:pPr>
        <w:rPr>
          <w:rFonts w:ascii="Arial Narrow" w:hAnsi="Arial Narrow"/>
          <w:b/>
          <w:sz w:val="56"/>
          <w:szCs w:val="56"/>
        </w:rPr>
      </w:pPr>
      <w:r w:rsidRPr="00E16D34">
        <w:rPr>
          <w:rFonts w:ascii="Arial Narrow" w:hAnsi="Arial Narrow"/>
          <w:b/>
          <w:sz w:val="56"/>
          <w:szCs w:val="56"/>
        </w:rPr>
        <w:t>Galdetegi Irekia</w:t>
      </w: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r>
        <w:rPr>
          <w:rFonts w:ascii="Arial Narrow" w:hAnsi="Arial Narrow"/>
          <w:sz w:val="24"/>
          <w:szCs w:val="24"/>
        </w:rPr>
        <w:br w:type="page"/>
      </w:r>
    </w:p>
    <w:p w:rsidR="005D6D44" w:rsidRDefault="005D6D44" w:rsidP="005D6D44">
      <w:pPr>
        <w:spacing w:after="0"/>
        <w:jc w:val="both"/>
        <w:rPr>
          <w:rFonts w:ascii="Arial Narrow" w:hAnsi="Arial Narrow"/>
          <w:sz w:val="24"/>
          <w:szCs w:val="24"/>
        </w:rPr>
      </w:pPr>
      <w:r w:rsidRPr="004425F0">
        <w:rPr>
          <w:rFonts w:ascii="Arial Narrow" w:hAnsi="Arial Narrow"/>
          <w:noProof/>
          <w:sz w:val="24"/>
          <w:szCs w:val="24"/>
          <w:lang w:eastAsia="eu-ES"/>
        </w:rPr>
        <w:lastRenderedPageBreak/>
        <mc:AlternateContent>
          <mc:Choice Requires="wps">
            <w:drawing>
              <wp:anchor distT="91440" distB="91440" distL="114300" distR="114300" simplePos="0" relativeHeight="251661312" behindDoc="0" locked="0" layoutInCell="0" allowOverlap="1" wp14:anchorId="1C9B8DB7" wp14:editId="1698640C">
                <wp:simplePos x="0" y="0"/>
                <wp:positionH relativeFrom="margin">
                  <wp:posOffset>2882265</wp:posOffset>
                </wp:positionH>
                <wp:positionV relativeFrom="margin">
                  <wp:posOffset>-728345</wp:posOffset>
                </wp:positionV>
                <wp:extent cx="3399155" cy="571500"/>
                <wp:effectExtent l="0" t="0" r="10795" b="19050"/>
                <wp:wrapSquare wrapText="bothSides"/>
                <wp:docPr id="1"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9155" cy="571500"/>
                        </a:xfrm>
                        <a:prstGeom prst="foldedCorner">
                          <a:avLst>
                            <a:gd name="adj" fmla="val 12500"/>
                          </a:avLst>
                        </a:prstGeom>
                        <a:solidFill>
                          <a:schemeClr val="accent2">
                            <a:lumMod val="40000"/>
                            <a:lumOff val="60000"/>
                            <a:alpha val="30000"/>
                          </a:schemeClr>
                        </a:solidFill>
                        <a:ln w="6350">
                          <a:solidFill>
                            <a:srgbClr val="969696"/>
                          </a:solidFill>
                          <a:round/>
                          <a:headEnd/>
                          <a:tailEnd/>
                        </a:ln>
                      </wps:spPr>
                      <wps:txbx>
                        <w:txbxContent>
                          <w:p w:rsidR="005D6D44" w:rsidRPr="004425F0" w:rsidRDefault="005D6D44" w:rsidP="005D6D44">
                            <w:pPr>
                              <w:spacing w:after="0" w:line="240" w:lineRule="auto"/>
                              <w:rPr>
                                <w:rFonts w:asciiTheme="majorHAnsi" w:eastAsiaTheme="majorEastAsia" w:hAnsiTheme="majorHAnsi" w:cstheme="majorBidi"/>
                                <w:b/>
                                <w:i/>
                                <w:iCs/>
                                <w:color w:val="595959" w:themeColor="text1" w:themeTint="A6"/>
                                <w:sz w:val="24"/>
                              </w:rPr>
                            </w:pPr>
                            <w:r w:rsidRPr="004425F0">
                              <w:rPr>
                                <w:rFonts w:asciiTheme="majorHAnsi" w:eastAsiaTheme="majorEastAsia" w:hAnsiTheme="majorHAnsi" w:cstheme="majorBidi"/>
                                <w:b/>
                                <w:i/>
                                <w:iCs/>
                                <w:color w:val="595959" w:themeColor="text1" w:themeTint="A6"/>
                                <w:sz w:val="24"/>
                              </w:rPr>
                              <w:t xml:space="preserve">Zein mailatan </w:t>
                            </w:r>
                            <w:r>
                              <w:rPr>
                                <w:rFonts w:asciiTheme="majorHAnsi" w:eastAsiaTheme="majorEastAsia" w:hAnsiTheme="majorHAnsi" w:cstheme="majorBidi"/>
                                <w:b/>
                                <w:i/>
                                <w:iCs/>
                                <w:color w:val="595959" w:themeColor="text1" w:themeTint="A6"/>
                                <w:sz w:val="24"/>
                              </w:rPr>
                              <w:t>ari zara</w:t>
                            </w:r>
                            <w:r w:rsidRPr="004425F0">
                              <w:rPr>
                                <w:rFonts w:asciiTheme="majorHAnsi" w:eastAsiaTheme="majorEastAsia" w:hAnsiTheme="majorHAnsi" w:cstheme="majorBidi"/>
                                <w:b/>
                                <w:i/>
                                <w:iCs/>
                                <w:color w:val="595959" w:themeColor="text1" w:themeTint="A6"/>
                                <w:sz w:val="24"/>
                              </w:rPr>
                              <w:t>?</w:t>
                            </w:r>
                            <w:r>
                              <w:rPr>
                                <w:rFonts w:asciiTheme="majorHAnsi" w:eastAsiaTheme="majorEastAsia" w:hAnsiTheme="majorHAnsi" w:cstheme="majorBidi"/>
                                <w:b/>
                                <w:i/>
                                <w:iCs/>
                                <w:color w:val="595959" w:themeColor="text1" w:themeTint="A6"/>
                                <w:sz w:val="24"/>
                              </w:rPr>
                              <w:t xml:space="preserve"> Azpimarratu aukera</w:t>
                            </w:r>
                          </w:p>
                          <w:p w:rsidR="005D6D44" w:rsidRDefault="005D6D44" w:rsidP="005D6D44">
                            <w:pPr>
                              <w:spacing w:after="0" w:line="240" w:lineRule="auto"/>
                              <w:rPr>
                                <w:rFonts w:asciiTheme="majorHAnsi" w:eastAsiaTheme="majorEastAsia" w:hAnsiTheme="majorHAnsi" w:cstheme="majorBidi"/>
                                <w:i/>
                                <w:iCs/>
                                <w:color w:val="595959" w:themeColor="text1" w:themeTint="A6"/>
                                <w:sz w:val="24"/>
                              </w:rPr>
                            </w:pPr>
                            <w:r>
                              <w:rPr>
                                <w:rFonts w:asciiTheme="majorHAnsi" w:eastAsiaTheme="majorEastAsia" w:hAnsiTheme="majorHAnsi" w:cstheme="majorBidi"/>
                                <w:i/>
                                <w:iCs/>
                                <w:color w:val="595959" w:themeColor="text1" w:themeTint="A6"/>
                                <w:sz w:val="24"/>
                              </w:rPr>
                              <w:t>A1   A2   1.maila   2.maila   3.maila   4.maila</w:t>
                            </w:r>
                          </w:p>
                        </w:txbxContent>
                      </wps:txbx>
                      <wps:bodyPr rot="0" vert="horz" wrap="square" lIns="137160" tIns="91440" rIns="13716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forma 2" o:spid="_x0000_s1026" type="#_x0000_t65" style="position:absolute;left:0;text-align:left;margin-left:226.95pt;margin-top:-57.35pt;width:267.65pt;height:45pt;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" o:allowincell="f" fillcolor="#e5b8b7 [1301]" strokecolor="#969696" strokeweight=".5pt">
                <v:fill opacity="19789f"/>
                <v:textbox inset="10.8pt,7.2pt,10.8pt">
                  <w:txbxContent>
                    <w:p w:rsidR="005D6D44" w:rsidRPr="004425F0" w:rsidRDefault="005D6D44" w:rsidP="005D6D44">
                      <w:pPr>
                        <w:spacing w:after="0" w:line="240" w:lineRule="auto"/>
                        <w:rPr>
                          <w:rFonts w:asciiTheme="majorHAnsi" w:eastAsiaTheme="majorEastAsia" w:hAnsiTheme="majorHAnsi" w:cstheme="majorBidi"/>
                          <w:b/>
                          <w:i/>
                          <w:iCs/>
                          <w:color w:val="595959" w:themeColor="text1" w:themeTint="A6"/>
                          <w:sz w:val="24"/>
                        </w:rPr>
                      </w:pPr>
                      <w:r w:rsidRPr="004425F0">
                        <w:rPr>
                          <w:rFonts w:asciiTheme="majorHAnsi" w:eastAsiaTheme="majorEastAsia" w:hAnsiTheme="majorHAnsi" w:cstheme="majorBidi"/>
                          <w:b/>
                          <w:i/>
                          <w:iCs/>
                          <w:color w:val="595959" w:themeColor="text1" w:themeTint="A6"/>
                          <w:sz w:val="24"/>
                        </w:rPr>
                        <w:t xml:space="preserve">Zein mailatan </w:t>
                      </w:r>
                      <w:r>
                        <w:rPr>
                          <w:rFonts w:asciiTheme="majorHAnsi" w:eastAsiaTheme="majorEastAsia" w:hAnsiTheme="majorHAnsi" w:cstheme="majorBidi"/>
                          <w:b/>
                          <w:i/>
                          <w:iCs/>
                          <w:color w:val="595959" w:themeColor="text1" w:themeTint="A6"/>
                          <w:sz w:val="24"/>
                        </w:rPr>
                        <w:t>ari zara</w:t>
                      </w:r>
                      <w:r w:rsidRPr="004425F0">
                        <w:rPr>
                          <w:rFonts w:asciiTheme="majorHAnsi" w:eastAsiaTheme="majorEastAsia" w:hAnsiTheme="majorHAnsi" w:cstheme="majorBidi"/>
                          <w:b/>
                          <w:i/>
                          <w:iCs/>
                          <w:color w:val="595959" w:themeColor="text1" w:themeTint="A6"/>
                          <w:sz w:val="24"/>
                        </w:rPr>
                        <w:t>?</w:t>
                      </w:r>
                      <w:r>
                        <w:rPr>
                          <w:rFonts w:asciiTheme="majorHAnsi" w:eastAsiaTheme="majorEastAsia" w:hAnsiTheme="majorHAnsi" w:cstheme="majorBidi"/>
                          <w:b/>
                          <w:i/>
                          <w:iCs/>
                          <w:color w:val="595959" w:themeColor="text1" w:themeTint="A6"/>
                          <w:sz w:val="24"/>
                        </w:rPr>
                        <w:t xml:space="preserve"> Azpimarratu aukera</w:t>
                      </w:r>
                    </w:p>
                    <w:p w:rsidR="005D6D44" w:rsidRDefault="005D6D44" w:rsidP="005D6D44">
                      <w:pPr>
                        <w:spacing w:after="0" w:line="240" w:lineRule="auto"/>
                        <w:rPr>
                          <w:rFonts w:asciiTheme="majorHAnsi" w:eastAsiaTheme="majorEastAsia" w:hAnsiTheme="majorHAnsi" w:cstheme="majorBidi"/>
                          <w:i/>
                          <w:iCs/>
                          <w:color w:val="595959" w:themeColor="text1" w:themeTint="A6"/>
                          <w:sz w:val="24"/>
                        </w:rPr>
                      </w:pPr>
                      <w:r>
                        <w:rPr>
                          <w:rFonts w:asciiTheme="majorHAnsi" w:eastAsiaTheme="majorEastAsia" w:hAnsiTheme="majorHAnsi" w:cstheme="majorBidi"/>
                          <w:i/>
                          <w:iCs/>
                          <w:color w:val="595959" w:themeColor="text1" w:themeTint="A6"/>
                          <w:sz w:val="24"/>
                        </w:rPr>
                        <w:t>A1   A2   1.maila   2.maila   3.maila   4.maila</w:t>
                      </w:r>
                    </w:p>
                  </w:txbxContent>
                </v:textbox>
                <w10:wrap type="square" anchorx="margin" anchory="margin"/>
              </v:shape>
            </w:pict>
          </mc:Fallback>
        </mc:AlternateContent>
      </w:r>
      <w:r w:rsidRPr="002944B2">
        <w:rPr>
          <w:rFonts w:ascii="Arial Narrow" w:hAnsi="Arial Narrow"/>
          <w:sz w:val="24"/>
          <w:szCs w:val="24"/>
        </w:rPr>
        <w:t xml:space="preserve">Aldez aurretik eskerrik asko ikerketa txiki honetan parte hartzeagatik. Ez arduratu akatsen bat egiten baduzu, ez dugu zure </w:t>
      </w:r>
      <w:r>
        <w:rPr>
          <w:rFonts w:ascii="Arial Narrow" w:hAnsi="Arial Narrow"/>
          <w:sz w:val="24"/>
          <w:szCs w:val="24"/>
        </w:rPr>
        <w:t>hizkuntza-maila</w:t>
      </w:r>
      <w:r w:rsidRPr="002944B2">
        <w:rPr>
          <w:rFonts w:ascii="Arial Narrow" w:hAnsi="Arial Narrow"/>
          <w:sz w:val="24"/>
          <w:szCs w:val="24"/>
        </w:rPr>
        <w:t xml:space="preserve"> ebaluatuko. </w:t>
      </w:r>
      <w:r w:rsidRPr="001C7D4E">
        <w:rPr>
          <w:rFonts w:ascii="Arial Narrow" w:hAnsi="Arial Narrow"/>
          <w:b/>
          <w:sz w:val="24"/>
          <w:szCs w:val="24"/>
        </w:rPr>
        <w:t>Ez dago erantzun onik edo txarrik</w:t>
      </w:r>
      <w:r w:rsidRPr="002944B2">
        <w:rPr>
          <w:rFonts w:ascii="Arial Narrow" w:hAnsi="Arial Narrow"/>
          <w:sz w:val="24"/>
          <w:szCs w:val="24"/>
        </w:rPr>
        <w:t xml:space="preserve">. </w:t>
      </w:r>
      <w:r>
        <w:rPr>
          <w:rFonts w:ascii="Arial Narrow" w:hAnsi="Arial Narrow"/>
          <w:sz w:val="24"/>
          <w:szCs w:val="24"/>
        </w:rPr>
        <w:t>Galderak irekiak dira eta erantzunak ere hala izatea espero dugu. I</w:t>
      </w:r>
      <w:r w:rsidRPr="002944B2">
        <w:rPr>
          <w:rFonts w:ascii="Arial Narrow" w:hAnsi="Arial Narrow"/>
          <w:sz w:val="24"/>
          <w:szCs w:val="24"/>
        </w:rPr>
        <w:t>nformazio</w:t>
      </w:r>
      <w:r>
        <w:rPr>
          <w:rFonts w:ascii="Arial Narrow" w:hAnsi="Arial Narrow"/>
          <w:sz w:val="24"/>
          <w:szCs w:val="24"/>
        </w:rPr>
        <w:t>a jaso</w:t>
      </w:r>
      <w:r w:rsidRPr="002944B2">
        <w:rPr>
          <w:rFonts w:ascii="Arial Narrow" w:hAnsi="Arial Narrow"/>
          <w:sz w:val="24"/>
          <w:szCs w:val="24"/>
        </w:rPr>
        <w:t xml:space="preserve"> nahi dugu eta, horrexegatik, </w:t>
      </w:r>
      <w:r w:rsidRPr="001C7D4E">
        <w:rPr>
          <w:rFonts w:ascii="Arial Narrow" w:hAnsi="Arial Narrow"/>
          <w:b/>
          <w:sz w:val="24"/>
          <w:szCs w:val="24"/>
        </w:rPr>
        <w:t>hizkuntza aukeratu</w:t>
      </w:r>
      <w:r>
        <w:rPr>
          <w:rFonts w:ascii="Arial Narrow" w:hAnsi="Arial Narrow"/>
          <w:sz w:val="24"/>
          <w:szCs w:val="24"/>
        </w:rPr>
        <w:t xml:space="preserve"> dezakezu.</w:t>
      </w:r>
    </w:p>
    <w:p w:rsidR="005D6D44" w:rsidRPr="002C454A" w:rsidRDefault="005D6D44" w:rsidP="005D6D44">
      <w:pPr>
        <w:jc w:val="both"/>
        <w:rPr>
          <w:rFonts w:ascii="Arial Narrow" w:hAnsi="Arial Narrow"/>
          <w:i/>
          <w:sz w:val="20"/>
          <w:szCs w:val="20"/>
          <w:lang w:val="es-ES_tradnl"/>
        </w:rPr>
      </w:pPr>
      <w:r w:rsidRPr="002C454A">
        <w:rPr>
          <w:rFonts w:ascii="Arial Narrow" w:hAnsi="Arial Narrow"/>
          <w:i/>
          <w:sz w:val="20"/>
          <w:szCs w:val="20"/>
          <w:lang w:val="es-ES_tradnl"/>
        </w:rPr>
        <w:t xml:space="preserve">Queremos darte las gracias por participar en esta pequeña investigación. No te preocupes si cometes algún error, no vamos a evaluar tu nivel del idioma. </w:t>
      </w:r>
      <w:r w:rsidRPr="001C7D4E">
        <w:rPr>
          <w:rFonts w:ascii="Arial Narrow" w:hAnsi="Arial Narrow"/>
          <w:b/>
          <w:i/>
          <w:sz w:val="20"/>
          <w:szCs w:val="20"/>
          <w:lang w:val="es-ES_tradnl"/>
        </w:rPr>
        <w:t>No hay respuestas correctas ni incorrectas</w:t>
      </w:r>
      <w:r w:rsidRPr="002C454A">
        <w:rPr>
          <w:rFonts w:ascii="Arial Narrow" w:hAnsi="Arial Narrow"/>
          <w:i/>
          <w:sz w:val="20"/>
          <w:szCs w:val="20"/>
          <w:lang w:val="es-ES_tradnl"/>
        </w:rPr>
        <w:t xml:space="preserve">. Las preguntas son abiertas y esperamos que las respuestas también lo sean. Queremos recoger la mayor cantidad de información posible, por lo que </w:t>
      </w:r>
      <w:r>
        <w:rPr>
          <w:rFonts w:ascii="Arial Narrow" w:hAnsi="Arial Narrow"/>
          <w:i/>
          <w:sz w:val="20"/>
          <w:szCs w:val="20"/>
          <w:lang w:val="es-ES_tradnl"/>
        </w:rPr>
        <w:t xml:space="preserve">puedes </w:t>
      </w:r>
      <w:r w:rsidRPr="001C7D4E">
        <w:rPr>
          <w:rFonts w:ascii="Arial Narrow" w:hAnsi="Arial Narrow"/>
          <w:b/>
          <w:i/>
          <w:sz w:val="20"/>
          <w:szCs w:val="20"/>
          <w:lang w:val="es-ES_tradnl"/>
        </w:rPr>
        <w:t>elegir</w:t>
      </w:r>
      <w:r>
        <w:rPr>
          <w:rFonts w:ascii="Arial Narrow" w:hAnsi="Arial Narrow"/>
          <w:i/>
          <w:sz w:val="20"/>
          <w:szCs w:val="20"/>
          <w:lang w:val="es-ES_tradnl"/>
        </w:rPr>
        <w:t xml:space="preserve"> en qué </w:t>
      </w:r>
      <w:r w:rsidRPr="001C7D4E">
        <w:rPr>
          <w:rFonts w:ascii="Arial Narrow" w:hAnsi="Arial Narrow"/>
          <w:b/>
          <w:i/>
          <w:sz w:val="20"/>
          <w:szCs w:val="20"/>
          <w:lang w:val="es-ES_tradnl"/>
        </w:rPr>
        <w:t>idioma</w:t>
      </w:r>
      <w:r>
        <w:rPr>
          <w:rFonts w:ascii="Arial Narrow" w:hAnsi="Arial Narrow"/>
          <w:i/>
          <w:sz w:val="20"/>
          <w:szCs w:val="20"/>
          <w:lang w:val="es-ES_tradnl"/>
        </w:rPr>
        <w:t xml:space="preserve"> prefieres contestar. </w:t>
      </w:r>
    </w:p>
    <w:p w:rsidR="005D6D44" w:rsidRDefault="005D6D44" w:rsidP="005D6D44">
      <w:pPr>
        <w:spacing w:after="0"/>
        <w:jc w:val="both"/>
        <w:rPr>
          <w:rFonts w:ascii="Arial Narrow" w:hAnsi="Arial Narrow"/>
          <w:sz w:val="24"/>
          <w:szCs w:val="24"/>
        </w:rPr>
      </w:pPr>
      <w:r w:rsidRPr="001C7D4E">
        <w:rPr>
          <w:rFonts w:ascii="Arial Narrow" w:hAnsi="Arial Narrow"/>
          <w:sz w:val="24"/>
          <w:szCs w:val="24"/>
          <w:u w:val="single"/>
        </w:rPr>
        <w:t>Hizkuntza ikasle</w:t>
      </w:r>
      <w:r>
        <w:rPr>
          <w:rFonts w:ascii="Arial Narrow" w:hAnsi="Arial Narrow"/>
          <w:sz w:val="24"/>
          <w:szCs w:val="24"/>
        </w:rPr>
        <w:t xml:space="preserve"> izan zara, </w:t>
      </w:r>
      <w:proofErr w:type="spellStart"/>
      <w:r>
        <w:rPr>
          <w:rFonts w:ascii="Arial Narrow" w:hAnsi="Arial Narrow"/>
          <w:sz w:val="24"/>
          <w:szCs w:val="24"/>
        </w:rPr>
        <w:t>zara</w:t>
      </w:r>
      <w:proofErr w:type="spellEnd"/>
      <w:r>
        <w:rPr>
          <w:rFonts w:ascii="Arial Narrow" w:hAnsi="Arial Narrow"/>
          <w:sz w:val="24"/>
          <w:szCs w:val="24"/>
        </w:rPr>
        <w:t xml:space="preserve"> eta izango zara. Erantzun galderei hizkuntzak ikasten duzun esperientzian oinarrituta.</w:t>
      </w:r>
    </w:p>
    <w:p w:rsidR="005D6D44" w:rsidRPr="002C454A" w:rsidRDefault="005D6D44" w:rsidP="005D6D44">
      <w:pPr>
        <w:jc w:val="both"/>
        <w:rPr>
          <w:rFonts w:ascii="Arial Narrow" w:hAnsi="Arial Narrow"/>
          <w:i/>
          <w:sz w:val="20"/>
          <w:szCs w:val="20"/>
          <w:lang w:val="es-ES_tradnl"/>
        </w:rPr>
      </w:pPr>
      <w:r w:rsidRPr="002C454A">
        <w:rPr>
          <w:rFonts w:ascii="Arial Narrow" w:hAnsi="Arial Narrow"/>
          <w:i/>
          <w:sz w:val="20"/>
          <w:szCs w:val="20"/>
          <w:lang w:val="es-ES_tradnl"/>
        </w:rPr>
        <w:t xml:space="preserve">Has sido, eres y serás </w:t>
      </w:r>
      <w:r w:rsidRPr="001C7D4E">
        <w:rPr>
          <w:rFonts w:ascii="Arial Narrow" w:hAnsi="Arial Narrow"/>
          <w:i/>
          <w:sz w:val="20"/>
          <w:szCs w:val="20"/>
          <w:u w:val="single"/>
          <w:lang w:val="es-ES_tradnl"/>
        </w:rPr>
        <w:t>aprendiz de idiomas</w:t>
      </w:r>
      <w:r>
        <w:rPr>
          <w:rFonts w:ascii="Arial Narrow" w:hAnsi="Arial Narrow"/>
          <w:i/>
          <w:sz w:val="20"/>
          <w:szCs w:val="20"/>
          <w:lang w:val="es-ES_tradnl"/>
        </w:rPr>
        <w:t>. Contesta a las preguntas basándote en la experiencia que tienes aprendiendo idiomas.</w:t>
      </w:r>
    </w:p>
    <w:p w:rsidR="005D6D44" w:rsidRDefault="005D6D44" w:rsidP="005D6D44">
      <w:pPr>
        <w:jc w:val="both"/>
      </w:pPr>
    </w:p>
    <w:tbl>
      <w:tblPr>
        <w:tblStyle w:val="Saretadunta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7581"/>
      </w:tblGrid>
      <w:tr w:rsidR="005D6D44" w:rsidTr="00C4185C">
        <w:trPr>
          <w:trHeight w:val="2552"/>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Zein hizkuntza dakizkizu? Zein mailatan(Baxua, Ertaina, Altua)?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¿Qué idiomas sabes? ¿En qué nivel (Bajo, Medio, Alto)?</w:t>
            </w:r>
          </w:p>
          <w:p w:rsidR="005D6D44" w:rsidRPr="004425F0" w:rsidRDefault="005D6D44" w:rsidP="00C4185C">
            <w:pPr>
              <w:pStyle w:val="Zerrenda-paragrafoa"/>
              <w:ind w:left="0"/>
              <w:jc w:val="both"/>
            </w:pPr>
          </w:p>
          <w:tbl>
            <w:tblPr>
              <w:tblStyle w:val="2itzalduraertaina-2enfasi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471"/>
              <w:gridCol w:w="1474"/>
              <w:gridCol w:w="1482"/>
              <w:gridCol w:w="1461"/>
            </w:tblGrid>
            <w:tr w:rsidR="005D6D44" w:rsidTr="00C418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67" w:type="dxa"/>
                  <w:tcBorders>
                    <w:top w:val="none" w:sz="0" w:space="0" w:color="auto"/>
                    <w:left w:val="none" w:sz="0" w:space="0" w:color="auto"/>
                    <w:bottom w:val="none" w:sz="0" w:space="0" w:color="auto"/>
                    <w:right w:val="none" w:sz="0" w:space="0" w:color="auto"/>
                  </w:tcBorders>
                </w:tcPr>
                <w:p w:rsidR="005D6D44" w:rsidRDefault="005D6D44" w:rsidP="00C4185C">
                  <w:pPr>
                    <w:pStyle w:val="Zerrenda-paragrafoa"/>
                    <w:ind w:left="0"/>
                  </w:pPr>
                </w:p>
              </w:tc>
              <w:tc>
                <w:tcPr>
                  <w:tcW w:w="1471" w:type="dxa"/>
                  <w:tcBorders>
                    <w:top w:val="none" w:sz="0" w:space="0" w:color="auto"/>
                    <w:left w:val="none" w:sz="0" w:space="0" w:color="auto"/>
                    <w:bottom w:val="none" w:sz="0" w:space="0" w:color="auto"/>
                    <w:right w:val="none" w:sz="0" w:space="0" w:color="auto"/>
                  </w:tcBorders>
                </w:tcPr>
                <w:p w:rsidR="005D6D44" w:rsidRDefault="005D6D44" w:rsidP="00C4185C">
                  <w:pPr>
                    <w:pStyle w:val="Zerrenda-paragrafoa"/>
                    <w:ind w:left="0"/>
                    <w:jc w:val="center"/>
                    <w:cnfStyle w:val="100000000000" w:firstRow="1" w:lastRow="0" w:firstColumn="0" w:lastColumn="0" w:oddVBand="0" w:evenVBand="0" w:oddHBand="0" w:evenHBand="0" w:firstRowFirstColumn="0" w:firstRowLastColumn="0" w:lastRowFirstColumn="0" w:lastRowLastColumn="0"/>
                  </w:pPr>
                  <w:r>
                    <w:t>Entzumena</w:t>
                  </w:r>
                </w:p>
              </w:tc>
              <w:tc>
                <w:tcPr>
                  <w:tcW w:w="1474" w:type="dxa"/>
                  <w:tcBorders>
                    <w:top w:val="none" w:sz="0" w:space="0" w:color="auto"/>
                    <w:left w:val="none" w:sz="0" w:space="0" w:color="auto"/>
                    <w:bottom w:val="none" w:sz="0" w:space="0" w:color="auto"/>
                    <w:right w:val="none" w:sz="0" w:space="0" w:color="auto"/>
                  </w:tcBorders>
                </w:tcPr>
                <w:p w:rsidR="005D6D44" w:rsidRDefault="005D6D44" w:rsidP="00C4185C">
                  <w:pPr>
                    <w:pStyle w:val="Zerrenda-paragrafoa"/>
                    <w:ind w:left="0"/>
                    <w:jc w:val="center"/>
                    <w:cnfStyle w:val="100000000000" w:firstRow="1" w:lastRow="0" w:firstColumn="0" w:lastColumn="0" w:oddVBand="0" w:evenVBand="0" w:oddHBand="0" w:evenHBand="0" w:firstRowFirstColumn="0" w:firstRowLastColumn="0" w:lastRowFirstColumn="0" w:lastRowLastColumn="0"/>
                  </w:pPr>
                  <w:r>
                    <w:t>Irakurmena</w:t>
                  </w:r>
                </w:p>
              </w:tc>
              <w:tc>
                <w:tcPr>
                  <w:tcW w:w="1482" w:type="dxa"/>
                  <w:tcBorders>
                    <w:top w:val="none" w:sz="0" w:space="0" w:color="auto"/>
                    <w:left w:val="none" w:sz="0" w:space="0" w:color="auto"/>
                    <w:bottom w:val="none" w:sz="0" w:space="0" w:color="auto"/>
                    <w:right w:val="none" w:sz="0" w:space="0" w:color="auto"/>
                  </w:tcBorders>
                </w:tcPr>
                <w:p w:rsidR="005D6D44" w:rsidRDefault="005D6D44" w:rsidP="00C4185C">
                  <w:pPr>
                    <w:pStyle w:val="Zerrenda-paragrafoa"/>
                    <w:ind w:left="0"/>
                    <w:jc w:val="center"/>
                    <w:cnfStyle w:val="100000000000" w:firstRow="1" w:lastRow="0" w:firstColumn="0" w:lastColumn="0" w:oddVBand="0" w:evenVBand="0" w:oddHBand="0" w:evenHBand="0" w:firstRowFirstColumn="0" w:firstRowLastColumn="0" w:lastRowFirstColumn="0" w:lastRowLastColumn="0"/>
                  </w:pPr>
                  <w:r>
                    <w:t>Mintzamena</w:t>
                  </w:r>
                </w:p>
              </w:tc>
              <w:tc>
                <w:tcPr>
                  <w:tcW w:w="1461" w:type="dxa"/>
                  <w:tcBorders>
                    <w:top w:val="none" w:sz="0" w:space="0" w:color="auto"/>
                    <w:left w:val="none" w:sz="0" w:space="0" w:color="auto"/>
                    <w:bottom w:val="none" w:sz="0" w:space="0" w:color="auto"/>
                    <w:right w:val="none" w:sz="0" w:space="0" w:color="auto"/>
                  </w:tcBorders>
                </w:tcPr>
                <w:p w:rsidR="005D6D44" w:rsidRDefault="005D6D44" w:rsidP="00C4185C">
                  <w:pPr>
                    <w:pStyle w:val="Zerrenda-paragrafoa"/>
                    <w:ind w:left="0"/>
                    <w:jc w:val="center"/>
                    <w:cnfStyle w:val="100000000000" w:firstRow="1" w:lastRow="0" w:firstColumn="0" w:lastColumn="0" w:oddVBand="0" w:evenVBand="0" w:oddHBand="0" w:evenHBand="0" w:firstRowFirstColumn="0" w:firstRowLastColumn="0" w:lastRowFirstColumn="0" w:lastRowLastColumn="0"/>
                  </w:pPr>
                  <w:r>
                    <w:t>Idazmena</w:t>
                  </w:r>
                </w:p>
              </w:tc>
            </w:tr>
            <w:tr w:rsidR="005D6D44" w:rsidTr="00C41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Borders>
                    <w:left w:val="none" w:sz="0" w:space="0" w:color="auto"/>
                    <w:bottom w:val="none" w:sz="0" w:space="0" w:color="auto"/>
                    <w:right w:val="none" w:sz="0" w:space="0" w:color="auto"/>
                  </w:tcBorders>
                </w:tcPr>
                <w:p w:rsidR="005D6D44" w:rsidRDefault="005D6D44" w:rsidP="00C4185C">
                  <w:pPr>
                    <w:pStyle w:val="Zerrenda-paragrafoa"/>
                    <w:ind w:left="0"/>
                  </w:pPr>
                  <w:r>
                    <w:t>Euskara</w:t>
                  </w:r>
                </w:p>
              </w:tc>
              <w:tc>
                <w:tcPr>
                  <w:tcW w:w="147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74"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82"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6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r>
            <w:tr w:rsidR="005D6D44" w:rsidTr="00C4185C">
              <w:tc>
                <w:tcPr>
                  <w:cnfStyle w:val="001000000000" w:firstRow="0" w:lastRow="0" w:firstColumn="1" w:lastColumn="0" w:oddVBand="0" w:evenVBand="0" w:oddHBand="0" w:evenHBand="0" w:firstRowFirstColumn="0" w:firstRowLastColumn="0" w:lastRowFirstColumn="0" w:lastRowLastColumn="0"/>
                  <w:tcW w:w="1467" w:type="dxa"/>
                  <w:tcBorders>
                    <w:left w:val="none" w:sz="0" w:space="0" w:color="auto"/>
                    <w:bottom w:val="none" w:sz="0" w:space="0" w:color="auto"/>
                    <w:right w:val="none" w:sz="0" w:space="0" w:color="auto"/>
                  </w:tcBorders>
                </w:tcPr>
                <w:p w:rsidR="005D6D44" w:rsidRDefault="005D6D44" w:rsidP="00C4185C">
                  <w:pPr>
                    <w:pStyle w:val="Zerrenda-paragrafoa"/>
                    <w:ind w:left="0"/>
                  </w:pPr>
                  <w:r>
                    <w:t>Gaztelania</w:t>
                  </w:r>
                </w:p>
              </w:tc>
              <w:tc>
                <w:tcPr>
                  <w:tcW w:w="1471"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74"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82"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61"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r>
            <w:tr w:rsidR="005D6D44" w:rsidTr="00C41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Borders>
                    <w:left w:val="none" w:sz="0" w:space="0" w:color="auto"/>
                    <w:bottom w:val="none" w:sz="0" w:space="0" w:color="auto"/>
                    <w:right w:val="none" w:sz="0" w:space="0" w:color="auto"/>
                  </w:tcBorders>
                </w:tcPr>
                <w:p w:rsidR="005D6D44" w:rsidRDefault="005D6D44" w:rsidP="00C4185C">
                  <w:pPr>
                    <w:pStyle w:val="Zerrenda-paragrafoa"/>
                    <w:ind w:left="0"/>
                  </w:pPr>
                  <w:r>
                    <w:t>Ingelesa</w:t>
                  </w:r>
                </w:p>
              </w:tc>
              <w:tc>
                <w:tcPr>
                  <w:tcW w:w="147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74"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82"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6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r>
            <w:tr w:rsidR="005D6D44" w:rsidTr="00C4185C">
              <w:tc>
                <w:tcPr>
                  <w:cnfStyle w:val="001000000000" w:firstRow="0" w:lastRow="0" w:firstColumn="1" w:lastColumn="0" w:oddVBand="0" w:evenVBand="0" w:oddHBand="0" w:evenHBand="0" w:firstRowFirstColumn="0" w:firstRowLastColumn="0" w:lastRowFirstColumn="0" w:lastRowLastColumn="0"/>
                  <w:tcW w:w="1467" w:type="dxa"/>
                  <w:tcBorders>
                    <w:left w:val="none" w:sz="0" w:space="0" w:color="auto"/>
                    <w:bottom w:val="none" w:sz="0" w:space="0" w:color="auto"/>
                    <w:right w:val="none" w:sz="0" w:space="0" w:color="auto"/>
                  </w:tcBorders>
                </w:tcPr>
                <w:p w:rsidR="005D6D44" w:rsidRDefault="005D6D44" w:rsidP="00C4185C">
                  <w:pPr>
                    <w:pStyle w:val="Zerrenda-paragrafoa"/>
                    <w:ind w:left="0"/>
                  </w:pPr>
                  <w:r>
                    <w:t>Frantsesa</w:t>
                  </w:r>
                </w:p>
              </w:tc>
              <w:tc>
                <w:tcPr>
                  <w:tcW w:w="1471"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74"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82"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c>
                <w:tcPr>
                  <w:tcW w:w="1461" w:type="dxa"/>
                </w:tcPr>
                <w:p w:rsidR="005D6D44" w:rsidRDefault="005D6D44" w:rsidP="00C4185C">
                  <w:pPr>
                    <w:pStyle w:val="Zerrenda-paragrafoa"/>
                    <w:ind w:left="0"/>
                    <w:jc w:val="center"/>
                    <w:cnfStyle w:val="000000000000" w:firstRow="0" w:lastRow="0" w:firstColumn="0" w:lastColumn="0" w:oddVBand="0" w:evenVBand="0" w:oddHBand="0" w:evenHBand="0" w:firstRowFirstColumn="0" w:firstRowLastColumn="0" w:lastRowFirstColumn="0" w:lastRowLastColumn="0"/>
                  </w:pPr>
                </w:p>
              </w:tc>
            </w:tr>
            <w:tr w:rsidR="005D6D44" w:rsidTr="00C41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Borders>
                    <w:left w:val="none" w:sz="0" w:space="0" w:color="auto"/>
                    <w:bottom w:val="none" w:sz="0" w:space="0" w:color="auto"/>
                    <w:right w:val="none" w:sz="0" w:space="0" w:color="auto"/>
                  </w:tcBorders>
                </w:tcPr>
                <w:p w:rsidR="005D6D44" w:rsidRDefault="005D6D44" w:rsidP="00C4185C">
                  <w:pPr>
                    <w:pStyle w:val="Zerrenda-paragrafoa"/>
                    <w:ind w:left="0"/>
                  </w:pPr>
                  <w:r>
                    <w:t>Besterik</w:t>
                  </w:r>
                </w:p>
                <w:p w:rsidR="005D6D44" w:rsidRDefault="005D6D44" w:rsidP="00C4185C">
                  <w:pPr>
                    <w:pStyle w:val="Zerrenda-paragrafoa"/>
                    <w:ind w:left="0"/>
                  </w:pPr>
                  <w:proofErr w:type="spellStart"/>
                  <w:r>
                    <w:t>………………</w:t>
                  </w:r>
                  <w:proofErr w:type="spellEnd"/>
                  <w:r>
                    <w:t>.</w:t>
                  </w:r>
                </w:p>
                <w:p w:rsidR="005D6D44" w:rsidRDefault="005D6D44" w:rsidP="00C4185C">
                  <w:pPr>
                    <w:pStyle w:val="Zerrenda-paragrafoa"/>
                    <w:ind w:left="0"/>
                  </w:pPr>
                  <w:proofErr w:type="spellStart"/>
                  <w:r>
                    <w:t>………………</w:t>
                  </w:r>
                  <w:proofErr w:type="spellEnd"/>
                  <w:r>
                    <w:t>.</w:t>
                  </w:r>
                </w:p>
              </w:tc>
              <w:tc>
                <w:tcPr>
                  <w:tcW w:w="147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74"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82"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c>
                <w:tcPr>
                  <w:tcW w:w="1461" w:type="dxa"/>
                </w:tcPr>
                <w:p w:rsidR="005D6D44" w:rsidRDefault="005D6D44" w:rsidP="00C4185C">
                  <w:pPr>
                    <w:pStyle w:val="Zerrenda-paragrafoa"/>
                    <w:ind w:left="0"/>
                    <w:jc w:val="center"/>
                    <w:cnfStyle w:val="000000100000" w:firstRow="0" w:lastRow="0" w:firstColumn="0" w:lastColumn="0" w:oddVBand="0" w:evenVBand="0" w:oddHBand="1" w:evenHBand="0" w:firstRowFirstColumn="0" w:firstRowLastColumn="0" w:lastRowFirstColumn="0" w:lastRowLastColumn="0"/>
                  </w:pPr>
                </w:p>
              </w:tc>
            </w:tr>
          </w:tbl>
          <w:p w:rsidR="005D6D44" w:rsidRDefault="005D6D44" w:rsidP="00C4185C">
            <w:pPr>
              <w:pStyle w:val="Zerrenda-paragrafoa"/>
              <w:ind w:left="0"/>
              <w:jc w:val="both"/>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Gramatika ikasteak laguntzen dizu ala gehiago nahasten zaitu? Zergatik?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¿Aprender gramática te ayuda o te lía más? ¿Por qué?</w:t>
            </w: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Nola sentitzen zara klasean arau gramatikal berri bat  azaltzen denean? Adibidez, irakasleak arau bat azaltzen duenean.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¿Cómo te sientes cuando aparece en clase una regla gramatical nueva? Por ejemplo, cuando el profesor explica una regla.</w:t>
            </w: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Pr="004425F0" w:rsidRDefault="005D6D44" w:rsidP="00C4185C">
            <w:pPr>
              <w:pStyle w:val="Zerrenda-paragrafoa"/>
              <w:ind w:left="0"/>
              <w:jc w:val="both"/>
            </w:pPr>
            <w:r w:rsidRPr="004425F0">
              <w:t xml:space="preserve">Erabiltzen dituzu gramatika ikasteko estrategiak? Adibidez? </w:t>
            </w:r>
          </w:p>
          <w:p w:rsidR="005D6D44" w:rsidRDefault="005D6D44" w:rsidP="00C4185C">
            <w:pPr>
              <w:pStyle w:val="Zerrenda-paragrafoa"/>
              <w:ind w:left="0"/>
              <w:jc w:val="both"/>
            </w:pPr>
            <w:r w:rsidRPr="004425F0">
              <w:rPr>
                <w:rFonts w:ascii="Arial Narrow" w:hAnsi="Arial Narrow"/>
                <w:i/>
                <w:sz w:val="20"/>
                <w:szCs w:val="20"/>
                <w:lang w:val="es-ES_tradnl"/>
              </w:rPr>
              <w:t>¿Utilizas estrategias para aprender gramática? ¿Por ejemplo?</w:t>
            </w: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Euskararen gramatika zure lehen hizkuntzan (edo menderatzen duzun hizkuntza batean) azalduko balizute, hobeto ulertuko zenuke?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¿Crees que si te explicaran la gramática del euskera en tu primer idioma o en un idioma que dominas, entenderías mejor?</w:t>
            </w:r>
          </w:p>
          <w:p w:rsidR="005D6D44" w:rsidRPr="004425F0"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Gramatika ikasteak komunikazioa hobetzen laguntzen dizu? Zergatik?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¿Estudiar gramática te ayuda a la hora de comunicarte? ¿Por qué?</w:t>
            </w: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Hizkuntza bat ondo jakiteko, gramatika ikastea beharrezkoa dela uste duzu? Zergatik? </w:t>
            </w:r>
          </w:p>
          <w:p w:rsidR="005D6D44" w:rsidRPr="004425F0" w:rsidRDefault="005D6D44" w:rsidP="00C4185C">
            <w:pPr>
              <w:pStyle w:val="Zerrenda-paragrafoa"/>
              <w:ind w:left="0"/>
              <w:jc w:val="both"/>
              <w:rPr>
                <w:rFonts w:ascii="Arial Narrow" w:hAnsi="Arial Narrow"/>
                <w:i/>
                <w:sz w:val="20"/>
                <w:szCs w:val="20"/>
                <w:lang w:val="es-ES_tradnl"/>
              </w:rPr>
            </w:pPr>
            <w:r w:rsidRPr="004425F0">
              <w:rPr>
                <w:rFonts w:ascii="Arial Narrow" w:hAnsi="Arial Narrow"/>
                <w:i/>
                <w:sz w:val="20"/>
                <w:szCs w:val="20"/>
                <w:lang w:val="es-ES_tradnl"/>
              </w:rPr>
              <w:t>¿Crees que aprender gramática es imprescindible para poder dominar un idioma? ¿Por qué?</w:t>
            </w: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rPr>
                <w:rFonts w:ascii="Arial Narrow" w:hAnsi="Arial Narrow"/>
                <w:i/>
                <w:sz w:val="20"/>
                <w:szCs w:val="20"/>
                <w:lang w:val="es-ES_tradnl"/>
              </w:rPr>
            </w:pPr>
          </w:p>
          <w:p w:rsidR="005D6D44" w:rsidRDefault="005D6D44" w:rsidP="00C4185C">
            <w:pPr>
              <w:pStyle w:val="Zerrenda-paragrafoa"/>
              <w:ind w:left="0"/>
              <w:jc w:val="both"/>
            </w:pPr>
          </w:p>
        </w:tc>
      </w:tr>
      <w:tr w:rsidR="005D6D44" w:rsidTr="00C4185C">
        <w:trPr>
          <w:trHeight w:val="1701"/>
        </w:trPr>
        <w:tc>
          <w:tcPr>
            <w:tcW w:w="924" w:type="dxa"/>
          </w:tcPr>
          <w:p w:rsidR="005D6D44" w:rsidRDefault="005D6D44" w:rsidP="00C4185C">
            <w:pPr>
              <w:pStyle w:val="Zerrenda-paragrafoa"/>
              <w:numPr>
                <w:ilvl w:val="0"/>
                <w:numId w:val="1"/>
              </w:numPr>
              <w:ind w:left="0" w:firstLine="0"/>
              <w:jc w:val="both"/>
            </w:pPr>
          </w:p>
        </w:tc>
        <w:tc>
          <w:tcPr>
            <w:tcW w:w="7581" w:type="dxa"/>
          </w:tcPr>
          <w:p w:rsidR="005D6D44" w:rsidRDefault="005D6D44" w:rsidP="00C4185C">
            <w:pPr>
              <w:pStyle w:val="Zerrenda-paragrafoa"/>
              <w:ind w:left="0"/>
              <w:jc w:val="both"/>
            </w:pPr>
            <w:r w:rsidRPr="004425F0">
              <w:t xml:space="preserve">Gramatika ikasteko zerk laguntzen dizu batez ere? Irakaslearen azalpenak arbelean, adibideek, ariketek, kide batean azalpenak, besterik? </w:t>
            </w:r>
          </w:p>
          <w:p w:rsidR="005D6D44" w:rsidRPr="004425F0" w:rsidRDefault="005D6D44" w:rsidP="00C4185C">
            <w:pPr>
              <w:pStyle w:val="Zerrenda-paragrafoa"/>
              <w:ind w:left="0"/>
              <w:jc w:val="both"/>
            </w:pPr>
            <w:r w:rsidRPr="004425F0">
              <w:rPr>
                <w:rFonts w:ascii="Arial Narrow" w:hAnsi="Arial Narrow"/>
                <w:i/>
                <w:sz w:val="20"/>
                <w:szCs w:val="20"/>
                <w:lang w:val="es-ES_tradnl"/>
              </w:rPr>
              <w:t>¿Qué es lo que más te ayuda a la hora de aprender gramática? ¿La explicación del profesor en la pizarra, los ejemplos, los ejercicios, la explicación de algún compañero, algún otro aspecto no nombrado anteriormente?</w:t>
            </w:r>
          </w:p>
          <w:p w:rsidR="005D6D44" w:rsidRDefault="005D6D44" w:rsidP="00C4185C">
            <w:pPr>
              <w:pStyle w:val="Zerrenda-paragrafoa"/>
              <w:jc w:val="both"/>
            </w:pPr>
          </w:p>
        </w:tc>
      </w:tr>
    </w:tbl>
    <w:p w:rsidR="005D6D44" w:rsidRDefault="005D6D44" w:rsidP="005D6D44">
      <w:pPr>
        <w:pStyle w:val="Zerrenda-paragrafoa"/>
        <w:jc w:val="both"/>
      </w:pPr>
    </w:p>
    <w:p w:rsidR="005D6D44" w:rsidRPr="001C7D4E" w:rsidRDefault="005D6D44" w:rsidP="005D6D44"/>
    <w:p w:rsidR="005D6D44" w:rsidRPr="001C7D4E" w:rsidRDefault="005D6D44" w:rsidP="005D6D44"/>
    <w:p w:rsidR="005D6D44" w:rsidRPr="001C7D4E" w:rsidRDefault="005D6D44" w:rsidP="005D6D44"/>
    <w:p w:rsidR="005D6D44" w:rsidRPr="001C7D4E" w:rsidRDefault="005D6D44" w:rsidP="005D6D44"/>
    <w:p w:rsidR="005D6D44" w:rsidRPr="001C7D4E" w:rsidRDefault="005D6D44" w:rsidP="005D6D44"/>
    <w:p w:rsidR="005D6D44" w:rsidRDefault="005D6D44" w:rsidP="005D6D44"/>
    <w:p w:rsidR="005D6D44" w:rsidRPr="001C7D4E" w:rsidRDefault="005D6D44" w:rsidP="005D6D44">
      <w:pPr>
        <w:rPr>
          <w:rFonts w:ascii="Times New Roman" w:hAnsi="Times New Roman" w:cs="Times New Roman"/>
          <w:b/>
        </w:rPr>
      </w:pPr>
      <w:r w:rsidRPr="001C7D4E">
        <w:rPr>
          <w:rFonts w:ascii="Times New Roman" w:hAnsi="Times New Roman" w:cs="Times New Roman"/>
          <w:b/>
        </w:rPr>
        <w:t>Mila esker zure erantzunengatik!</w:t>
      </w:r>
    </w:p>
    <w:p w:rsidR="005D6D44" w:rsidRPr="005D6D44" w:rsidRDefault="005D6D44">
      <w:pPr>
        <w:rPr>
          <w:rFonts w:ascii="Times New Roman" w:hAnsi="Times New Roman" w:cs="Times New Roman"/>
          <w:b/>
          <w:lang w:val="es-ES_tradnl"/>
        </w:rPr>
      </w:pPr>
      <w:r w:rsidRPr="001C7D4E">
        <w:rPr>
          <w:rFonts w:ascii="Times New Roman" w:hAnsi="Times New Roman" w:cs="Times New Roman"/>
          <w:b/>
          <w:lang w:val="es-ES_tradnl"/>
        </w:rPr>
        <w:t>¡Muchísimas gracias por tus respuestas!</w:t>
      </w:r>
      <w:r>
        <w:rPr>
          <w:rFonts w:ascii="Arial Narrow" w:hAnsi="Arial Narrow"/>
          <w:sz w:val="24"/>
          <w:szCs w:val="24"/>
        </w:rPr>
        <w:br w:type="page"/>
      </w: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Default="005D6D44" w:rsidP="005D6D44">
      <w:pPr>
        <w:rPr>
          <w:rFonts w:ascii="Arial Narrow" w:hAnsi="Arial Narrow"/>
          <w:sz w:val="24"/>
          <w:szCs w:val="24"/>
        </w:rPr>
      </w:pPr>
    </w:p>
    <w:p w:rsidR="005D6D44" w:rsidRPr="00E16D34" w:rsidRDefault="005D6D44" w:rsidP="005D6D44">
      <w:pPr>
        <w:rPr>
          <w:rFonts w:ascii="Arial Narrow" w:hAnsi="Arial Narrow"/>
          <w:b/>
          <w:sz w:val="56"/>
          <w:szCs w:val="56"/>
        </w:rPr>
      </w:pPr>
      <w:r w:rsidRPr="00E16D34">
        <w:rPr>
          <w:rFonts w:ascii="Arial Narrow" w:hAnsi="Arial Narrow"/>
          <w:b/>
          <w:sz w:val="56"/>
          <w:szCs w:val="56"/>
        </w:rPr>
        <w:t xml:space="preserve">Galdetegi </w:t>
      </w:r>
      <w:r>
        <w:rPr>
          <w:rFonts w:ascii="Arial Narrow" w:hAnsi="Arial Narrow"/>
          <w:b/>
          <w:sz w:val="56"/>
          <w:szCs w:val="56"/>
        </w:rPr>
        <w:t>Itxia</w:t>
      </w:r>
    </w:p>
    <w:p w:rsidR="005D6D44" w:rsidRDefault="005D6D44" w:rsidP="005D6D44">
      <w:pPr>
        <w:rPr>
          <w:rFonts w:ascii="Arial Narrow" w:hAnsi="Arial Narrow"/>
          <w:sz w:val="24"/>
          <w:szCs w:val="24"/>
        </w:rPr>
      </w:pPr>
    </w:p>
    <w:p w:rsidR="005D6D44" w:rsidRDefault="005D6D44">
      <w:pPr>
        <w:rPr>
          <w:rFonts w:ascii="Arial Narrow" w:hAnsi="Arial Narrow"/>
          <w:sz w:val="40"/>
          <w:szCs w:val="40"/>
          <w:u w:val="single"/>
        </w:rPr>
      </w:pPr>
      <w:r>
        <w:rPr>
          <w:rFonts w:ascii="Arial Narrow" w:hAnsi="Arial Narrow"/>
          <w:sz w:val="40"/>
          <w:szCs w:val="40"/>
          <w:u w:val="single"/>
        </w:rPr>
        <w:br w:type="page"/>
      </w:r>
    </w:p>
    <w:p w:rsidR="004E2413" w:rsidRPr="00253B30" w:rsidRDefault="00E50441" w:rsidP="004E2413">
      <w:pPr>
        <w:jc w:val="center"/>
        <w:rPr>
          <w:rFonts w:ascii="Arial Narrow" w:hAnsi="Arial Narrow"/>
          <w:sz w:val="40"/>
          <w:szCs w:val="40"/>
          <w:u w:val="single"/>
        </w:rPr>
      </w:pPr>
      <w:r w:rsidRPr="004425F0">
        <w:rPr>
          <w:rFonts w:ascii="Arial Narrow" w:hAnsi="Arial Narrow"/>
          <w:noProof/>
          <w:sz w:val="24"/>
          <w:szCs w:val="24"/>
          <w:lang w:eastAsia="eu-ES"/>
        </w:rPr>
        <w:lastRenderedPageBreak/>
        <mc:AlternateContent>
          <mc:Choice Requires="wps">
            <w:drawing>
              <wp:anchor distT="91440" distB="91440" distL="114300" distR="114300" simplePos="0" relativeHeight="251659264" behindDoc="0" locked="0" layoutInCell="0" allowOverlap="1" wp14:anchorId="0FA53F38" wp14:editId="5176FE31">
                <wp:simplePos x="0" y="0"/>
                <wp:positionH relativeFrom="margin">
                  <wp:posOffset>3034665</wp:posOffset>
                </wp:positionH>
                <wp:positionV relativeFrom="margin">
                  <wp:posOffset>-718820</wp:posOffset>
                </wp:positionV>
                <wp:extent cx="3399155" cy="571500"/>
                <wp:effectExtent l="0" t="0" r="10795" b="19050"/>
                <wp:wrapSquare wrapText="bothSides"/>
                <wp:docPr id="304"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9155" cy="571500"/>
                        </a:xfrm>
                        <a:prstGeom prst="foldedCorner">
                          <a:avLst>
                            <a:gd name="adj" fmla="val 12500"/>
                          </a:avLst>
                        </a:prstGeom>
                        <a:solidFill>
                          <a:srgbClr val="C0504D">
                            <a:lumMod val="40000"/>
                            <a:lumOff val="60000"/>
                            <a:alpha val="30000"/>
                          </a:srgbClr>
                        </a:solidFill>
                        <a:ln w="6350">
                          <a:solidFill>
                            <a:srgbClr val="969696"/>
                          </a:solidFill>
                          <a:round/>
                          <a:headEnd/>
                          <a:tailEnd/>
                        </a:ln>
                      </wps:spPr>
                      <wps:txbx>
                        <w:txbxContent>
                          <w:p w:rsidR="00E872FA" w:rsidRPr="004425F0" w:rsidRDefault="00E872FA" w:rsidP="00E872FA">
                            <w:pPr>
                              <w:spacing w:after="0" w:line="240" w:lineRule="auto"/>
                              <w:rPr>
                                <w:rFonts w:asciiTheme="majorHAnsi" w:eastAsiaTheme="majorEastAsia" w:hAnsiTheme="majorHAnsi" w:cstheme="majorBidi"/>
                                <w:b/>
                                <w:i/>
                                <w:iCs/>
                                <w:color w:val="595959" w:themeColor="text1" w:themeTint="A6"/>
                                <w:sz w:val="24"/>
                              </w:rPr>
                            </w:pPr>
                            <w:r w:rsidRPr="004425F0">
                              <w:rPr>
                                <w:rFonts w:asciiTheme="majorHAnsi" w:eastAsiaTheme="majorEastAsia" w:hAnsiTheme="majorHAnsi" w:cstheme="majorBidi"/>
                                <w:b/>
                                <w:i/>
                                <w:iCs/>
                                <w:color w:val="595959" w:themeColor="text1" w:themeTint="A6"/>
                                <w:sz w:val="24"/>
                              </w:rPr>
                              <w:t xml:space="preserve">Zein mailatan </w:t>
                            </w:r>
                            <w:r>
                              <w:rPr>
                                <w:rFonts w:asciiTheme="majorHAnsi" w:eastAsiaTheme="majorEastAsia" w:hAnsiTheme="majorHAnsi" w:cstheme="majorBidi"/>
                                <w:b/>
                                <w:i/>
                                <w:iCs/>
                                <w:color w:val="595959" w:themeColor="text1" w:themeTint="A6"/>
                                <w:sz w:val="24"/>
                              </w:rPr>
                              <w:t>ari zara</w:t>
                            </w:r>
                            <w:r w:rsidRPr="004425F0">
                              <w:rPr>
                                <w:rFonts w:asciiTheme="majorHAnsi" w:eastAsiaTheme="majorEastAsia" w:hAnsiTheme="majorHAnsi" w:cstheme="majorBidi"/>
                                <w:b/>
                                <w:i/>
                                <w:iCs/>
                                <w:color w:val="595959" w:themeColor="text1" w:themeTint="A6"/>
                                <w:sz w:val="24"/>
                              </w:rPr>
                              <w:t>?</w:t>
                            </w:r>
                            <w:r>
                              <w:rPr>
                                <w:rFonts w:asciiTheme="majorHAnsi" w:eastAsiaTheme="majorEastAsia" w:hAnsiTheme="majorHAnsi" w:cstheme="majorBidi"/>
                                <w:b/>
                                <w:i/>
                                <w:iCs/>
                                <w:color w:val="595959" w:themeColor="text1" w:themeTint="A6"/>
                                <w:sz w:val="24"/>
                              </w:rPr>
                              <w:t xml:space="preserve"> Azpimarratu aukera</w:t>
                            </w:r>
                          </w:p>
                          <w:p w:rsidR="00E50441" w:rsidRDefault="00E50441" w:rsidP="00E50441">
                            <w:pPr>
                              <w:spacing w:after="0" w:line="240" w:lineRule="auto"/>
                              <w:rPr>
                                <w:rFonts w:asciiTheme="majorHAnsi" w:eastAsiaTheme="majorEastAsia" w:hAnsiTheme="majorHAnsi" w:cstheme="majorBidi"/>
                                <w:i/>
                                <w:iCs/>
                                <w:color w:val="595959" w:themeColor="text1" w:themeTint="A6"/>
                                <w:sz w:val="24"/>
                              </w:rPr>
                            </w:pPr>
                            <w:r>
                              <w:rPr>
                                <w:rFonts w:asciiTheme="majorHAnsi" w:eastAsiaTheme="majorEastAsia" w:hAnsiTheme="majorHAnsi" w:cstheme="majorBidi"/>
                                <w:i/>
                                <w:iCs/>
                                <w:color w:val="595959" w:themeColor="text1" w:themeTint="A6"/>
                                <w:sz w:val="24"/>
                              </w:rPr>
                              <w:t>A1   A2   1.maila   2.maila   3.maila   4.maila</w:t>
                            </w:r>
                          </w:p>
                        </w:txbxContent>
                      </wps:txbx>
                      <wps:bodyPr rot="0" vert="horz" wrap="square" lIns="137160" tIns="91440" rIns="13716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65" style="position:absolute;left:0;text-align:left;margin-left:238.95pt;margin-top:-56.6pt;width:267.65pt;height:45pt;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" o:allowincell="f" fillcolor="#e6b9b8" strokecolor="#969696" strokeweight=".5pt">
                <v:fill opacity="19789f"/>
                <v:textbox inset="10.8pt,7.2pt,10.8pt">
                  <w:txbxContent>
                    <w:p w:rsidR="00E872FA" w:rsidRPr="004425F0" w:rsidRDefault="00E872FA" w:rsidP="00E872FA">
                      <w:pPr>
                        <w:spacing w:after="0" w:line="240" w:lineRule="auto"/>
                        <w:rPr>
                          <w:rFonts w:asciiTheme="majorHAnsi" w:eastAsiaTheme="majorEastAsia" w:hAnsiTheme="majorHAnsi" w:cstheme="majorBidi"/>
                          <w:b/>
                          <w:i/>
                          <w:iCs/>
                          <w:color w:val="595959" w:themeColor="text1" w:themeTint="A6"/>
                          <w:sz w:val="24"/>
                        </w:rPr>
                      </w:pPr>
                      <w:r w:rsidRPr="004425F0">
                        <w:rPr>
                          <w:rFonts w:asciiTheme="majorHAnsi" w:eastAsiaTheme="majorEastAsia" w:hAnsiTheme="majorHAnsi" w:cstheme="majorBidi"/>
                          <w:b/>
                          <w:i/>
                          <w:iCs/>
                          <w:color w:val="595959" w:themeColor="text1" w:themeTint="A6"/>
                          <w:sz w:val="24"/>
                        </w:rPr>
                        <w:t xml:space="preserve">Zein mailatan </w:t>
                      </w:r>
                      <w:r>
                        <w:rPr>
                          <w:rFonts w:asciiTheme="majorHAnsi" w:eastAsiaTheme="majorEastAsia" w:hAnsiTheme="majorHAnsi" w:cstheme="majorBidi"/>
                          <w:b/>
                          <w:i/>
                          <w:iCs/>
                          <w:color w:val="595959" w:themeColor="text1" w:themeTint="A6"/>
                          <w:sz w:val="24"/>
                        </w:rPr>
                        <w:t>ari zara</w:t>
                      </w:r>
                      <w:r w:rsidRPr="004425F0">
                        <w:rPr>
                          <w:rFonts w:asciiTheme="majorHAnsi" w:eastAsiaTheme="majorEastAsia" w:hAnsiTheme="majorHAnsi" w:cstheme="majorBidi"/>
                          <w:b/>
                          <w:i/>
                          <w:iCs/>
                          <w:color w:val="595959" w:themeColor="text1" w:themeTint="A6"/>
                          <w:sz w:val="24"/>
                        </w:rPr>
                        <w:t>?</w:t>
                      </w:r>
                      <w:r>
                        <w:rPr>
                          <w:rFonts w:asciiTheme="majorHAnsi" w:eastAsiaTheme="majorEastAsia" w:hAnsiTheme="majorHAnsi" w:cstheme="majorBidi"/>
                          <w:b/>
                          <w:i/>
                          <w:iCs/>
                          <w:color w:val="595959" w:themeColor="text1" w:themeTint="A6"/>
                          <w:sz w:val="24"/>
                        </w:rPr>
                        <w:t xml:space="preserve"> Azpimarratu aukera</w:t>
                      </w:r>
                    </w:p>
                    <w:p w:rsidR="00E50441" w:rsidRDefault="00E50441" w:rsidP="00E50441">
                      <w:pPr>
                        <w:spacing w:after="0" w:line="240" w:lineRule="auto"/>
                        <w:rPr>
                          <w:rFonts w:asciiTheme="majorHAnsi" w:eastAsiaTheme="majorEastAsia" w:hAnsiTheme="majorHAnsi" w:cstheme="majorBidi"/>
                          <w:i/>
                          <w:iCs/>
                          <w:color w:val="595959" w:themeColor="text1" w:themeTint="A6"/>
                          <w:sz w:val="24"/>
                        </w:rPr>
                      </w:pPr>
                      <w:r>
                        <w:rPr>
                          <w:rFonts w:asciiTheme="majorHAnsi" w:eastAsiaTheme="majorEastAsia" w:hAnsiTheme="majorHAnsi" w:cstheme="majorBidi"/>
                          <w:i/>
                          <w:iCs/>
                          <w:color w:val="595959" w:themeColor="text1" w:themeTint="A6"/>
                          <w:sz w:val="24"/>
                        </w:rPr>
                        <w:t>A1   A2   1.maila   2.maila   3.maila   4.maila</w:t>
                      </w:r>
                    </w:p>
                  </w:txbxContent>
                </v:textbox>
                <w10:wrap type="square" anchorx="margin" anchory="margin"/>
              </v:shape>
            </w:pict>
          </mc:Fallback>
        </mc:AlternateContent>
      </w:r>
      <w:r w:rsidR="004E2413">
        <w:rPr>
          <w:rFonts w:ascii="Arial Narrow" w:hAnsi="Arial Narrow"/>
          <w:sz w:val="40"/>
          <w:szCs w:val="40"/>
          <w:u w:val="single"/>
        </w:rPr>
        <w:t>Nola ikasten dut gramatika</w:t>
      </w:r>
      <w:r w:rsidR="004E2413" w:rsidRPr="00253B30">
        <w:rPr>
          <w:rFonts w:ascii="Arial Narrow" w:hAnsi="Arial Narrow"/>
          <w:sz w:val="40"/>
          <w:szCs w:val="40"/>
          <w:u w:val="single"/>
        </w:rPr>
        <w:t>?</w:t>
      </w:r>
      <w:r w:rsidRPr="00E50441">
        <w:rPr>
          <w:rFonts w:ascii="Arial Narrow" w:hAnsi="Arial Narrow"/>
          <w:noProof/>
          <w:sz w:val="24"/>
          <w:szCs w:val="24"/>
        </w:rPr>
        <w:t xml:space="preserve"> </w:t>
      </w:r>
    </w:p>
    <w:p w:rsidR="00C8523B" w:rsidRDefault="00C8523B" w:rsidP="00BF6713">
      <w:pPr>
        <w:spacing w:after="0"/>
        <w:ind w:firstLine="708"/>
        <w:jc w:val="both"/>
        <w:rPr>
          <w:rFonts w:ascii="Arial Narrow" w:hAnsi="Arial Narrow" w:cs="Times New Roman"/>
        </w:rPr>
      </w:pPr>
    </w:p>
    <w:p w:rsidR="004E2413" w:rsidRDefault="00BF6713" w:rsidP="00BF6713">
      <w:pPr>
        <w:spacing w:after="0"/>
        <w:ind w:firstLine="708"/>
        <w:jc w:val="both"/>
        <w:rPr>
          <w:rFonts w:ascii="Arial Narrow" w:hAnsi="Arial Narrow" w:cs="Times New Roman"/>
        </w:rPr>
      </w:pPr>
      <w:r>
        <w:rPr>
          <w:rFonts w:ascii="Arial Narrow" w:hAnsi="Arial Narrow" w:cs="Times New Roman"/>
        </w:rPr>
        <w:t>Gramatika ikasteko estrategia batzuk</w:t>
      </w:r>
      <w:r w:rsidR="004E2413" w:rsidRPr="00253B30">
        <w:rPr>
          <w:rFonts w:ascii="Arial Narrow" w:hAnsi="Arial Narrow" w:cs="Times New Roman"/>
        </w:rPr>
        <w:t xml:space="preserve"> </w:t>
      </w:r>
      <w:r>
        <w:rPr>
          <w:rFonts w:ascii="Arial Narrow" w:hAnsi="Arial Narrow" w:cs="Times New Roman"/>
        </w:rPr>
        <w:t>dituzu</w:t>
      </w:r>
      <w:r w:rsidR="004E2413" w:rsidRPr="00253B30">
        <w:rPr>
          <w:rFonts w:ascii="Arial Narrow" w:hAnsi="Arial Narrow" w:cs="Times New Roman"/>
        </w:rPr>
        <w:t xml:space="preserve"> test honetan. </w:t>
      </w:r>
      <w:r>
        <w:rPr>
          <w:rFonts w:ascii="Arial Narrow" w:hAnsi="Arial Narrow" w:cs="Times New Roman"/>
        </w:rPr>
        <w:t>Gramatika</w:t>
      </w:r>
      <w:r w:rsidR="004E2413" w:rsidRPr="00253B30">
        <w:rPr>
          <w:rFonts w:ascii="Arial Narrow" w:hAnsi="Arial Narrow" w:cs="Times New Roman"/>
        </w:rPr>
        <w:t xml:space="preserve"> nola ikasten duzun </w:t>
      </w:r>
      <w:r>
        <w:rPr>
          <w:rFonts w:ascii="Arial Narrow" w:hAnsi="Arial Narrow" w:cs="Times New Roman"/>
        </w:rPr>
        <w:t>jakin nahi dugu. A</w:t>
      </w:r>
      <w:r w:rsidR="004E2413" w:rsidRPr="00253B30">
        <w:rPr>
          <w:rFonts w:ascii="Arial Narrow" w:hAnsi="Arial Narrow" w:cs="Times New Roman"/>
        </w:rPr>
        <w:t>maieran,</w:t>
      </w:r>
      <w:r>
        <w:rPr>
          <w:rFonts w:ascii="Arial Narrow" w:hAnsi="Arial Narrow" w:cs="Times New Roman"/>
        </w:rPr>
        <w:t xml:space="preserve"> zure ikasketa prozesua nola hobetu ikusteko aukera</w:t>
      </w:r>
      <w:r w:rsidR="004E2413" w:rsidRPr="00253B30">
        <w:rPr>
          <w:rFonts w:ascii="Arial Narrow" w:hAnsi="Arial Narrow" w:cs="Times New Roman"/>
        </w:rPr>
        <w:t xml:space="preserve"> izango duzu. Eskuineko taulan estrategia bakoitza zein maiztasunez erabiltzen duzun jarri beharko</w:t>
      </w:r>
      <w:r w:rsidR="004E2413">
        <w:rPr>
          <w:rFonts w:ascii="Arial Narrow" w:hAnsi="Arial Narrow" w:cs="Times New Roman"/>
        </w:rPr>
        <w:t xml:space="preserve"> duzu, puntuaketa hauek erabili</w:t>
      </w:r>
      <w:r w:rsidR="004E2413" w:rsidRPr="00253B30">
        <w:rPr>
          <w:rFonts w:ascii="Arial Narrow" w:hAnsi="Arial Narrow" w:cs="Times New Roman"/>
        </w:rPr>
        <w:t>z:</w:t>
      </w:r>
    </w:p>
    <w:p w:rsidR="00BF6713" w:rsidRPr="00BF6713" w:rsidRDefault="00BF6713" w:rsidP="004E2413">
      <w:pPr>
        <w:ind w:firstLine="708"/>
        <w:jc w:val="both"/>
        <w:rPr>
          <w:rFonts w:ascii="Arial Narrow" w:hAnsi="Arial Narrow" w:cs="Times New Roman"/>
          <w:i/>
          <w:sz w:val="20"/>
          <w:szCs w:val="20"/>
          <w:lang w:val="es-ES_tradnl"/>
        </w:rPr>
      </w:pPr>
      <w:r w:rsidRPr="00BF6713">
        <w:rPr>
          <w:rFonts w:ascii="Arial Narrow" w:hAnsi="Arial Narrow" w:cs="Times New Roman"/>
          <w:i/>
          <w:sz w:val="20"/>
          <w:szCs w:val="20"/>
          <w:lang w:val="es-ES_tradnl"/>
        </w:rPr>
        <w:t xml:space="preserve">En este test encontrarás </w:t>
      </w:r>
      <w:r>
        <w:rPr>
          <w:rFonts w:ascii="Arial Narrow" w:hAnsi="Arial Narrow" w:cs="Times New Roman"/>
          <w:i/>
          <w:sz w:val="20"/>
          <w:szCs w:val="20"/>
          <w:lang w:val="es-ES_tradnl"/>
        </w:rPr>
        <w:t>algunas estrategias para aprender gramática. Queremos saber cómo aprendes gramática, y al final del test, te damos algunos consejos para mejorar tu proceso de aprendizaje. En la columna de la derecha debes indicar con qué frecuencia utilizas cada estrategia:</w:t>
      </w:r>
    </w:p>
    <w:p w:rsidR="004E2413" w:rsidRPr="00253B30" w:rsidRDefault="004E2413" w:rsidP="004E2413">
      <w:pPr>
        <w:pStyle w:val="Zerrenda-paragrafoa"/>
        <w:numPr>
          <w:ilvl w:val="0"/>
          <w:numId w:val="2"/>
        </w:numPr>
        <w:jc w:val="both"/>
        <w:rPr>
          <w:rFonts w:ascii="Arial Narrow" w:hAnsi="Arial Narrow" w:cs="Times New Roman"/>
        </w:rPr>
      </w:pPr>
      <w:r w:rsidRPr="00253B30">
        <w:rPr>
          <w:rFonts w:ascii="Arial Narrow" w:hAnsi="Arial Narrow" w:cs="Times New Roman"/>
        </w:rPr>
        <w:t>Ia inoiz</w:t>
      </w:r>
      <w:r w:rsidR="00167A3C">
        <w:rPr>
          <w:rFonts w:ascii="Arial Narrow" w:hAnsi="Arial Narrow" w:cs="Times New Roman"/>
        </w:rPr>
        <w:t xml:space="preserve"> ez</w:t>
      </w:r>
      <w:r w:rsidR="00BF6713">
        <w:rPr>
          <w:rFonts w:ascii="Arial Narrow" w:hAnsi="Arial Narrow" w:cs="Times New Roman"/>
        </w:rPr>
        <w:t xml:space="preserve">. </w:t>
      </w:r>
      <w:r w:rsidR="00BF6713">
        <w:rPr>
          <w:rFonts w:ascii="Arial Narrow" w:hAnsi="Arial Narrow" w:cs="Times New Roman"/>
          <w:i/>
          <w:sz w:val="20"/>
          <w:szCs w:val="20"/>
          <w:lang w:val="es-ES_tradnl"/>
        </w:rPr>
        <w:t>Casi nunca.</w:t>
      </w:r>
    </w:p>
    <w:p w:rsidR="004E2413" w:rsidRPr="00253B30" w:rsidRDefault="004E2413" w:rsidP="004E2413">
      <w:pPr>
        <w:pStyle w:val="Zerrenda-paragrafoa"/>
        <w:numPr>
          <w:ilvl w:val="0"/>
          <w:numId w:val="2"/>
        </w:numPr>
        <w:jc w:val="both"/>
        <w:rPr>
          <w:rFonts w:ascii="Arial Narrow" w:hAnsi="Arial Narrow" w:cs="Times New Roman"/>
        </w:rPr>
      </w:pPr>
      <w:r w:rsidRPr="00253B30">
        <w:rPr>
          <w:rFonts w:ascii="Arial Narrow" w:hAnsi="Arial Narrow" w:cs="Times New Roman"/>
        </w:rPr>
        <w:t>Gutxitan</w:t>
      </w:r>
      <w:r w:rsidR="00BF6713">
        <w:rPr>
          <w:rFonts w:ascii="Arial Narrow" w:hAnsi="Arial Narrow" w:cs="Times New Roman"/>
        </w:rPr>
        <w:t xml:space="preserve">. </w:t>
      </w:r>
      <w:r w:rsidR="00BF6713">
        <w:rPr>
          <w:rFonts w:ascii="Arial Narrow" w:hAnsi="Arial Narrow" w:cs="Times New Roman"/>
          <w:i/>
          <w:sz w:val="20"/>
          <w:szCs w:val="20"/>
          <w:lang w:val="es-ES_tradnl"/>
        </w:rPr>
        <w:t>Pocas veces.</w:t>
      </w:r>
    </w:p>
    <w:p w:rsidR="004E2413" w:rsidRPr="00253B30" w:rsidRDefault="00BF6713" w:rsidP="004E2413">
      <w:pPr>
        <w:pStyle w:val="Zerrenda-paragrafoa"/>
        <w:numPr>
          <w:ilvl w:val="0"/>
          <w:numId w:val="2"/>
        </w:numPr>
        <w:jc w:val="both"/>
        <w:rPr>
          <w:rFonts w:ascii="Arial Narrow" w:hAnsi="Arial Narrow" w:cs="Times New Roman"/>
        </w:rPr>
      </w:pPr>
      <w:r>
        <w:rPr>
          <w:rFonts w:ascii="Arial Narrow" w:hAnsi="Arial Narrow" w:cs="Times New Roman"/>
        </w:rPr>
        <w:t xml:space="preserve">Batzuetan. </w:t>
      </w:r>
      <w:r>
        <w:rPr>
          <w:rFonts w:ascii="Arial Narrow" w:hAnsi="Arial Narrow" w:cs="Times New Roman"/>
          <w:i/>
          <w:sz w:val="20"/>
          <w:szCs w:val="20"/>
          <w:lang w:val="es-ES_tradnl"/>
        </w:rPr>
        <w:t>Algunas veces.</w:t>
      </w:r>
    </w:p>
    <w:p w:rsidR="004E2413" w:rsidRPr="00253B30" w:rsidRDefault="00BF6713" w:rsidP="004E2413">
      <w:pPr>
        <w:pStyle w:val="Zerrenda-paragrafoa"/>
        <w:numPr>
          <w:ilvl w:val="0"/>
          <w:numId w:val="2"/>
        </w:numPr>
        <w:jc w:val="both"/>
        <w:rPr>
          <w:rFonts w:ascii="Arial Narrow" w:hAnsi="Arial Narrow" w:cs="Times New Roman"/>
        </w:rPr>
      </w:pPr>
      <w:r>
        <w:rPr>
          <w:rFonts w:ascii="Arial Narrow" w:hAnsi="Arial Narrow" w:cs="Times New Roman"/>
        </w:rPr>
        <w:t>M</w:t>
      </w:r>
      <w:r w:rsidR="004E2413" w:rsidRPr="00253B30">
        <w:rPr>
          <w:rFonts w:ascii="Arial Narrow" w:hAnsi="Arial Narrow" w:cs="Times New Roman"/>
        </w:rPr>
        <w:t>aiz</w:t>
      </w:r>
      <w:r>
        <w:rPr>
          <w:rFonts w:ascii="Arial Narrow" w:hAnsi="Arial Narrow" w:cs="Times New Roman"/>
        </w:rPr>
        <w:t xml:space="preserve">. </w:t>
      </w:r>
      <w:r>
        <w:rPr>
          <w:rFonts w:ascii="Arial Narrow" w:hAnsi="Arial Narrow" w:cs="Times New Roman"/>
          <w:i/>
          <w:sz w:val="20"/>
          <w:szCs w:val="20"/>
          <w:lang w:val="es-ES_tradnl"/>
        </w:rPr>
        <w:t>Frecuentemente.</w:t>
      </w:r>
    </w:p>
    <w:p w:rsidR="00C8523B" w:rsidRPr="00C8523B" w:rsidRDefault="004E2413" w:rsidP="004E2413">
      <w:pPr>
        <w:pStyle w:val="Zerrenda-paragrafoa"/>
        <w:numPr>
          <w:ilvl w:val="0"/>
          <w:numId w:val="2"/>
        </w:numPr>
        <w:jc w:val="both"/>
        <w:rPr>
          <w:rFonts w:ascii="Arial Narrow" w:hAnsi="Arial Narrow" w:cs="Times New Roman"/>
        </w:rPr>
      </w:pPr>
      <w:r w:rsidRPr="00253B30">
        <w:rPr>
          <w:rFonts w:ascii="Arial Narrow" w:hAnsi="Arial Narrow" w:cs="Times New Roman"/>
        </w:rPr>
        <w:t>Ia beti</w:t>
      </w:r>
      <w:r w:rsidR="00BF6713">
        <w:rPr>
          <w:rFonts w:ascii="Arial Narrow" w:hAnsi="Arial Narrow" w:cs="Times New Roman"/>
        </w:rPr>
        <w:t xml:space="preserve">. </w:t>
      </w:r>
      <w:r w:rsidR="00BF6713">
        <w:rPr>
          <w:rFonts w:ascii="Arial Narrow" w:hAnsi="Arial Narrow" w:cs="Times New Roman"/>
          <w:i/>
          <w:sz w:val="20"/>
          <w:szCs w:val="20"/>
          <w:lang w:val="es-ES_tradnl"/>
        </w:rPr>
        <w:t>Casi siempre.</w:t>
      </w:r>
    </w:p>
    <w:p w:rsidR="004E2413" w:rsidRPr="00244FBF" w:rsidRDefault="004E2413" w:rsidP="004E2413">
      <w:pPr>
        <w:jc w:val="both"/>
        <w:rPr>
          <w:rFonts w:ascii="Arial Narrow" w:hAnsi="Arial Narrow" w:cs="Times New Roman"/>
          <w:i/>
        </w:rPr>
      </w:pPr>
      <w:r w:rsidRPr="00253B30">
        <w:rPr>
          <w:rFonts w:ascii="Arial Narrow" w:hAnsi="Arial Narrow" w:cs="Times New Roman"/>
          <w:u w:val="single"/>
        </w:rPr>
        <w:t>Adibidea:</w:t>
      </w:r>
      <w:r w:rsidR="00244FBF" w:rsidRPr="00244FBF">
        <w:rPr>
          <w:rFonts w:ascii="Arial Narrow" w:hAnsi="Arial Narrow" w:cs="Times New Roman"/>
          <w:i/>
        </w:rPr>
        <w:t xml:space="preserve"> </w:t>
      </w:r>
      <w:r w:rsidR="00244FBF">
        <w:rPr>
          <w:rFonts w:ascii="Arial Narrow" w:hAnsi="Arial Narrow" w:cs="Times New Roman"/>
          <w:i/>
        </w:rPr>
        <w:t xml:space="preserve"> </w:t>
      </w:r>
    </w:p>
    <w:tbl>
      <w:tblPr>
        <w:tblStyle w:val="Saretaduntaula"/>
        <w:tblW w:w="0" w:type="auto"/>
        <w:tblLook w:val="04A0" w:firstRow="1" w:lastRow="0" w:firstColumn="1" w:lastColumn="0" w:noHBand="0" w:noVBand="1"/>
      </w:tblPr>
      <w:tblGrid>
        <w:gridCol w:w="6487"/>
        <w:gridCol w:w="425"/>
        <w:gridCol w:w="426"/>
        <w:gridCol w:w="438"/>
        <w:gridCol w:w="425"/>
        <w:gridCol w:w="456"/>
      </w:tblGrid>
      <w:tr w:rsidR="004E2413" w:rsidRPr="00253B30" w:rsidTr="00BF6713">
        <w:tc>
          <w:tcPr>
            <w:tcW w:w="6487" w:type="dxa"/>
          </w:tcPr>
          <w:p w:rsidR="004E2413" w:rsidRDefault="004E2413" w:rsidP="00BF6713">
            <w:pPr>
              <w:jc w:val="both"/>
              <w:rPr>
                <w:rFonts w:ascii="Arial Narrow" w:hAnsi="Arial Narrow" w:cs="Times New Roman"/>
                <w:i/>
              </w:rPr>
            </w:pPr>
            <w:r>
              <w:rPr>
                <w:rFonts w:ascii="Arial Narrow" w:hAnsi="Arial Narrow" w:cs="Times New Roman"/>
                <w:i/>
              </w:rPr>
              <w:t>E</w:t>
            </w:r>
            <w:r w:rsidRPr="00253B30">
              <w:rPr>
                <w:rFonts w:ascii="Arial Narrow" w:hAnsi="Arial Narrow" w:cs="Times New Roman"/>
                <w:i/>
              </w:rPr>
              <w:t>duki gramatikal</w:t>
            </w:r>
            <w:r w:rsidR="00244FBF">
              <w:rPr>
                <w:rFonts w:ascii="Arial Narrow" w:hAnsi="Arial Narrow" w:cs="Times New Roman"/>
                <w:i/>
              </w:rPr>
              <w:t>etan arreta jartzen saiatzen naiz</w:t>
            </w:r>
            <w:r w:rsidR="00BF6713">
              <w:rPr>
                <w:rFonts w:ascii="Arial Narrow" w:hAnsi="Arial Narrow" w:cs="Times New Roman"/>
                <w:i/>
              </w:rPr>
              <w:t xml:space="preserve"> </w:t>
            </w:r>
            <w:r w:rsidRPr="00253B30">
              <w:rPr>
                <w:rFonts w:ascii="Arial Narrow" w:hAnsi="Arial Narrow" w:cs="Times New Roman"/>
                <w:i/>
              </w:rPr>
              <w:t xml:space="preserve"> irakurtzen dudanean edota hitz egiten didatenean.</w:t>
            </w:r>
          </w:p>
          <w:p w:rsidR="00BF6713" w:rsidRPr="00253B30" w:rsidRDefault="00244FBF" w:rsidP="00BF6713">
            <w:pPr>
              <w:jc w:val="both"/>
              <w:rPr>
                <w:rFonts w:ascii="Arial Narrow" w:hAnsi="Arial Narrow" w:cs="Times New Roman"/>
              </w:rPr>
            </w:pPr>
            <w:proofErr w:type="spellStart"/>
            <w:r>
              <w:rPr>
                <w:rFonts w:ascii="Times New Roman" w:hAnsi="Times New Roman" w:cs="Times New Roman"/>
                <w:i/>
                <w:sz w:val="18"/>
                <w:szCs w:val="18"/>
              </w:rPr>
              <w:t>Intento</w:t>
            </w:r>
            <w:proofErr w:type="spellEnd"/>
            <w:r w:rsidR="00BF6713" w:rsidRPr="00ED6E26">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fijarm</w:t>
            </w:r>
            <w:r w:rsidR="00BF6713">
              <w:rPr>
                <w:rFonts w:ascii="Times New Roman" w:hAnsi="Times New Roman" w:cs="Times New Roman"/>
                <w:i/>
                <w:sz w:val="18"/>
                <w:szCs w:val="18"/>
              </w:rPr>
              <w:t>e</w:t>
            </w:r>
            <w:proofErr w:type="spellEnd"/>
            <w:r w:rsidR="00BF6713">
              <w:rPr>
                <w:rFonts w:ascii="Times New Roman" w:hAnsi="Times New Roman" w:cs="Times New Roman"/>
                <w:i/>
                <w:sz w:val="18"/>
                <w:szCs w:val="18"/>
              </w:rPr>
              <w:t xml:space="preserve">  </w:t>
            </w:r>
            <w:proofErr w:type="spellStart"/>
            <w:r w:rsidR="00BF6713">
              <w:rPr>
                <w:rFonts w:ascii="Times New Roman" w:hAnsi="Times New Roman" w:cs="Times New Roman"/>
                <w:i/>
                <w:sz w:val="18"/>
                <w:szCs w:val="18"/>
              </w:rPr>
              <w:t>en</w:t>
            </w:r>
            <w:proofErr w:type="spellEnd"/>
            <w:r w:rsidR="00BF6713">
              <w:rPr>
                <w:rFonts w:ascii="Times New Roman" w:hAnsi="Times New Roman" w:cs="Times New Roman"/>
                <w:i/>
                <w:sz w:val="18"/>
                <w:szCs w:val="18"/>
              </w:rPr>
              <w:t xml:space="preserve">  </w:t>
            </w:r>
            <w:proofErr w:type="spellStart"/>
            <w:r w:rsidR="00BF6713">
              <w:rPr>
                <w:rFonts w:ascii="Times New Roman" w:hAnsi="Times New Roman" w:cs="Times New Roman"/>
                <w:i/>
                <w:sz w:val="18"/>
                <w:szCs w:val="18"/>
              </w:rPr>
              <w:t>fenómenos</w:t>
            </w:r>
            <w:proofErr w:type="spellEnd"/>
            <w:r w:rsidR="00BF6713">
              <w:rPr>
                <w:rFonts w:ascii="Times New Roman" w:hAnsi="Times New Roman" w:cs="Times New Roman"/>
                <w:i/>
                <w:sz w:val="18"/>
                <w:szCs w:val="18"/>
              </w:rPr>
              <w:t xml:space="preserve">  </w:t>
            </w:r>
            <w:proofErr w:type="spellStart"/>
            <w:r w:rsidR="00BF6713">
              <w:rPr>
                <w:rFonts w:ascii="Times New Roman" w:hAnsi="Times New Roman" w:cs="Times New Roman"/>
                <w:i/>
                <w:sz w:val="18"/>
                <w:szCs w:val="18"/>
              </w:rPr>
              <w:t>gramaticales</w:t>
            </w:r>
            <w:proofErr w:type="spellEnd"/>
            <w:r w:rsidR="00BF6713">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cuando</w:t>
            </w:r>
            <w:proofErr w:type="spellEnd"/>
            <w:r w:rsidR="00BF6713">
              <w:rPr>
                <w:rFonts w:ascii="Times New Roman" w:hAnsi="Times New Roman" w:cs="Times New Roman"/>
                <w:i/>
                <w:sz w:val="18"/>
                <w:szCs w:val="18"/>
              </w:rPr>
              <w:t xml:space="preserve"> </w:t>
            </w:r>
            <w:r w:rsidR="00BF6713" w:rsidRPr="00ED6E26">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leo</w:t>
            </w:r>
            <w:proofErr w:type="spellEnd"/>
            <w:r w:rsidR="00BF6713">
              <w:rPr>
                <w:rFonts w:ascii="Times New Roman" w:hAnsi="Times New Roman" w:cs="Times New Roman"/>
                <w:i/>
                <w:sz w:val="18"/>
                <w:szCs w:val="18"/>
              </w:rPr>
              <w:t xml:space="preserve"> </w:t>
            </w:r>
            <w:r w:rsidR="00BF6713" w:rsidRPr="00ED6E26">
              <w:rPr>
                <w:rFonts w:ascii="Times New Roman" w:hAnsi="Times New Roman" w:cs="Times New Roman"/>
                <w:i/>
                <w:sz w:val="18"/>
                <w:szCs w:val="18"/>
              </w:rPr>
              <w:t xml:space="preserve"> o</w:t>
            </w:r>
            <w:r w:rsidR="00BF6713">
              <w:rPr>
                <w:rFonts w:ascii="Times New Roman" w:hAnsi="Times New Roman" w:cs="Times New Roman"/>
                <w:i/>
                <w:sz w:val="18"/>
                <w:szCs w:val="18"/>
              </w:rPr>
              <w:t xml:space="preserve"> </w:t>
            </w:r>
            <w:r w:rsidR="00BF6713" w:rsidRPr="00ED6E26">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cuando</w:t>
            </w:r>
            <w:proofErr w:type="spellEnd"/>
            <w:r w:rsidR="00BF6713">
              <w:rPr>
                <w:rFonts w:ascii="Times New Roman" w:hAnsi="Times New Roman" w:cs="Times New Roman"/>
                <w:i/>
                <w:sz w:val="18"/>
                <w:szCs w:val="18"/>
              </w:rPr>
              <w:t xml:space="preserve"> </w:t>
            </w:r>
            <w:r w:rsidR="00BF6713" w:rsidRPr="00ED6E26">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me</w:t>
            </w:r>
            <w:proofErr w:type="spellEnd"/>
            <w:r w:rsidR="00BF6713" w:rsidRPr="00ED6E26">
              <w:rPr>
                <w:rFonts w:ascii="Times New Roman" w:hAnsi="Times New Roman" w:cs="Times New Roman"/>
                <w:i/>
                <w:sz w:val="18"/>
                <w:szCs w:val="18"/>
              </w:rPr>
              <w:t xml:space="preserve"> </w:t>
            </w:r>
            <w:r w:rsidR="00BF6713">
              <w:rPr>
                <w:rFonts w:ascii="Times New Roman" w:hAnsi="Times New Roman" w:cs="Times New Roman"/>
                <w:i/>
                <w:sz w:val="18"/>
                <w:szCs w:val="18"/>
              </w:rPr>
              <w:t xml:space="preserve"> </w:t>
            </w:r>
            <w:proofErr w:type="spellStart"/>
            <w:r w:rsidR="00BF6713" w:rsidRPr="00ED6E26">
              <w:rPr>
                <w:rFonts w:ascii="Times New Roman" w:hAnsi="Times New Roman" w:cs="Times New Roman"/>
                <w:i/>
                <w:sz w:val="18"/>
                <w:szCs w:val="18"/>
              </w:rPr>
              <w:t>hablan</w:t>
            </w:r>
            <w:proofErr w:type="spellEnd"/>
            <w:r w:rsidR="00BF6713" w:rsidRPr="00ED6E26">
              <w:rPr>
                <w:rFonts w:ascii="Times New Roman" w:hAnsi="Times New Roman" w:cs="Times New Roman"/>
                <w:i/>
                <w:sz w:val="18"/>
                <w:szCs w:val="18"/>
              </w:rPr>
              <w:t>.</w:t>
            </w:r>
          </w:p>
        </w:tc>
        <w:tc>
          <w:tcPr>
            <w:tcW w:w="425" w:type="dxa"/>
          </w:tcPr>
          <w:p w:rsidR="004E2413" w:rsidRPr="00253B30" w:rsidRDefault="004E2413" w:rsidP="00576ABB">
            <w:pPr>
              <w:jc w:val="both"/>
              <w:rPr>
                <w:rFonts w:ascii="Arial Narrow" w:hAnsi="Arial Narrow" w:cs="Times New Roman"/>
              </w:rPr>
            </w:pPr>
          </w:p>
        </w:tc>
        <w:tc>
          <w:tcPr>
            <w:tcW w:w="426" w:type="dxa"/>
          </w:tcPr>
          <w:p w:rsidR="004E2413" w:rsidRPr="00253B30" w:rsidRDefault="004E2413" w:rsidP="00576ABB">
            <w:pPr>
              <w:jc w:val="both"/>
              <w:rPr>
                <w:rFonts w:ascii="Arial Narrow" w:hAnsi="Arial Narrow" w:cs="Times New Roman"/>
              </w:rPr>
            </w:pPr>
          </w:p>
        </w:tc>
        <w:tc>
          <w:tcPr>
            <w:tcW w:w="438" w:type="dxa"/>
            <w:vAlign w:val="center"/>
          </w:tcPr>
          <w:p w:rsidR="004E2413" w:rsidRPr="00253B30" w:rsidRDefault="004E2413" w:rsidP="00576ABB">
            <w:pPr>
              <w:jc w:val="center"/>
              <w:rPr>
                <w:rFonts w:ascii="Arial Narrow" w:hAnsi="Arial Narrow" w:cs="Times New Roman"/>
              </w:rPr>
            </w:pPr>
          </w:p>
        </w:tc>
        <w:tc>
          <w:tcPr>
            <w:tcW w:w="425" w:type="dxa"/>
            <w:vAlign w:val="center"/>
          </w:tcPr>
          <w:p w:rsidR="004E2413" w:rsidRPr="00253B30" w:rsidRDefault="00BF6713" w:rsidP="00BF6713">
            <w:pPr>
              <w:jc w:val="center"/>
              <w:rPr>
                <w:rFonts w:ascii="Arial Narrow" w:hAnsi="Arial Narrow" w:cs="Times New Roman"/>
              </w:rPr>
            </w:pPr>
            <w:r>
              <w:rPr>
                <w:rFonts w:ascii="Arial Narrow" w:hAnsi="Arial Narrow" w:cs="Times New Roman"/>
              </w:rPr>
              <w:t>+4</w:t>
            </w:r>
          </w:p>
        </w:tc>
        <w:tc>
          <w:tcPr>
            <w:tcW w:w="456" w:type="dxa"/>
          </w:tcPr>
          <w:p w:rsidR="004E2413" w:rsidRPr="00253B30" w:rsidRDefault="004E2413" w:rsidP="00576ABB">
            <w:pPr>
              <w:jc w:val="both"/>
              <w:rPr>
                <w:rFonts w:ascii="Arial Narrow" w:hAnsi="Arial Narrow" w:cs="Times New Roman"/>
              </w:rPr>
            </w:pPr>
          </w:p>
        </w:tc>
      </w:tr>
    </w:tbl>
    <w:p w:rsidR="00244FBF" w:rsidRDefault="00244FBF" w:rsidP="004E2413">
      <w:pPr>
        <w:jc w:val="both"/>
        <w:rPr>
          <w:rFonts w:ascii="Arial Narrow" w:hAnsi="Arial Narrow" w:cs="Times New Roman"/>
          <w:i/>
        </w:rPr>
      </w:pPr>
    </w:p>
    <w:p w:rsidR="00C8523B" w:rsidRDefault="00C8523B" w:rsidP="004E2413">
      <w:pPr>
        <w:jc w:val="both"/>
        <w:rPr>
          <w:rFonts w:ascii="Arial Narrow" w:hAnsi="Arial Narrow" w:cs="Times New Roman"/>
          <w:i/>
          <w:lang w:val="es-ES_tradnl"/>
        </w:rPr>
      </w:pPr>
      <w:r w:rsidRPr="00253B30">
        <w:rPr>
          <w:rFonts w:ascii="Arial Narrow" w:hAnsi="Arial Narrow" w:cs="Times New Roman"/>
          <w:i/>
        </w:rPr>
        <w:t xml:space="preserve">Ikasle </w:t>
      </w:r>
      <w:r>
        <w:rPr>
          <w:rFonts w:ascii="Arial Narrow" w:hAnsi="Arial Narrow" w:cs="Times New Roman"/>
          <w:i/>
        </w:rPr>
        <w:t>hau eduki gramatikaletan arreta jartzen saiatzen da</w:t>
      </w:r>
      <w:r w:rsidRPr="00253B30">
        <w:rPr>
          <w:rFonts w:ascii="Arial Narrow" w:hAnsi="Arial Narrow" w:cs="Times New Roman"/>
          <w:i/>
        </w:rPr>
        <w:t xml:space="preserve"> irakurtzen duenean edota hitz egiten diotenean.</w:t>
      </w:r>
      <w:r>
        <w:rPr>
          <w:rFonts w:ascii="Arial Narrow" w:hAnsi="Arial Narrow" w:cs="Times New Roman"/>
          <w:i/>
        </w:rPr>
        <w:t xml:space="preserve"> </w:t>
      </w:r>
      <w:r w:rsidRPr="00244FBF">
        <w:rPr>
          <w:rFonts w:ascii="Arial Narrow" w:hAnsi="Arial Narrow" w:cs="Times New Roman"/>
          <w:i/>
          <w:lang w:val="es-ES_tradnl"/>
        </w:rPr>
        <w:t>Este alumno intenta fijarse</w:t>
      </w:r>
      <w:r>
        <w:rPr>
          <w:rFonts w:ascii="Arial Narrow" w:hAnsi="Arial Narrow" w:cs="Times New Roman"/>
          <w:i/>
          <w:lang w:val="es-ES_tradnl"/>
        </w:rPr>
        <w:t xml:space="preserve"> en los fenómenos gramaticales cuando lee o cuando le hablan.</w:t>
      </w:r>
    </w:p>
    <w:p w:rsidR="00C8523B" w:rsidRPr="00C8523B" w:rsidRDefault="00C8523B" w:rsidP="004E2413">
      <w:pPr>
        <w:jc w:val="both"/>
        <w:rPr>
          <w:rFonts w:ascii="Arial Narrow" w:hAnsi="Arial Narrow" w:cs="Times New Roman"/>
          <w:i/>
          <w:lang w:val="es-ES_tradnl"/>
        </w:rPr>
      </w:pPr>
    </w:p>
    <w:tbl>
      <w:tblPr>
        <w:tblStyle w:val="Saretaduntaula"/>
        <w:tblW w:w="0" w:type="auto"/>
        <w:tblLook w:val="04A0" w:firstRow="1" w:lastRow="0" w:firstColumn="1" w:lastColumn="0" w:noHBand="0" w:noVBand="1"/>
      </w:tblPr>
      <w:tblGrid>
        <w:gridCol w:w="6487"/>
        <w:gridCol w:w="425"/>
        <w:gridCol w:w="426"/>
        <w:gridCol w:w="425"/>
        <w:gridCol w:w="425"/>
        <w:gridCol w:w="456"/>
      </w:tblGrid>
      <w:tr w:rsidR="004E2413" w:rsidRPr="000F6F43" w:rsidTr="00BF6713">
        <w:tc>
          <w:tcPr>
            <w:tcW w:w="6487" w:type="dxa"/>
          </w:tcPr>
          <w:p w:rsidR="00244FBF" w:rsidRPr="000F6F43" w:rsidRDefault="004E2413" w:rsidP="00576ABB">
            <w:pPr>
              <w:jc w:val="both"/>
              <w:rPr>
                <w:rFonts w:ascii="Times New Roman" w:hAnsi="Times New Roman" w:cs="Times New Roman"/>
                <w:b/>
                <w:sz w:val="28"/>
                <w:szCs w:val="28"/>
              </w:rPr>
            </w:pPr>
            <w:r w:rsidRPr="000F6F43">
              <w:rPr>
                <w:rFonts w:ascii="Times New Roman" w:hAnsi="Times New Roman" w:cs="Times New Roman"/>
                <w:b/>
                <w:sz w:val="28"/>
                <w:szCs w:val="28"/>
              </w:rPr>
              <w:t>ESTRATEGIAK</w:t>
            </w:r>
          </w:p>
        </w:tc>
        <w:tc>
          <w:tcPr>
            <w:tcW w:w="425" w:type="dxa"/>
            <w:tcBorders>
              <w:bottom w:val="single" w:sz="4" w:space="0" w:color="auto"/>
            </w:tcBorders>
            <w:vAlign w:val="center"/>
          </w:tcPr>
          <w:p w:rsidR="004E2413" w:rsidRPr="000F6F43" w:rsidRDefault="004E2413" w:rsidP="00576ABB">
            <w:pPr>
              <w:jc w:val="center"/>
              <w:rPr>
                <w:rFonts w:ascii="Times New Roman" w:hAnsi="Times New Roman" w:cs="Times New Roman"/>
                <w:b/>
                <w:sz w:val="28"/>
                <w:szCs w:val="28"/>
              </w:rPr>
            </w:pPr>
            <w:r w:rsidRPr="000F6F43">
              <w:rPr>
                <w:rFonts w:ascii="Times New Roman" w:hAnsi="Times New Roman" w:cs="Times New Roman"/>
                <w:b/>
                <w:sz w:val="28"/>
                <w:szCs w:val="28"/>
              </w:rPr>
              <w:t>1</w:t>
            </w:r>
          </w:p>
        </w:tc>
        <w:tc>
          <w:tcPr>
            <w:tcW w:w="426" w:type="dxa"/>
            <w:tcBorders>
              <w:bottom w:val="single" w:sz="4" w:space="0" w:color="auto"/>
            </w:tcBorders>
            <w:vAlign w:val="center"/>
          </w:tcPr>
          <w:p w:rsidR="004E2413" w:rsidRPr="000F6F43" w:rsidRDefault="004E2413" w:rsidP="00576ABB">
            <w:pPr>
              <w:jc w:val="center"/>
              <w:rPr>
                <w:rFonts w:ascii="Times New Roman" w:hAnsi="Times New Roman" w:cs="Times New Roman"/>
                <w:b/>
                <w:sz w:val="28"/>
                <w:szCs w:val="28"/>
              </w:rPr>
            </w:pPr>
            <w:r w:rsidRPr="000F6F43">
              <w:rPr>
                <w:rFonts w:ascii="Times New Roman" w:hAnsi="Times New Roman" w:cs="Times New Roman"/>
                <w:b/>
                <w:sz w:val="28"/>
                <w:szCs w:val="28"/>
              </w:rPr>
              <w:t>2</w:t>
            </w:r>
          </w:p>
        </w:tc>
        <w:tc>
          <w:tcPr>
            <w:tcW w:w="425" w:type="dxa"/>
            <w:tcBorders>
              <w:bottom w:val="single" w:sz="4" w:space="0" w:color="auto"/>
            </w:tcBorders>
            <w:vAlign w:val="center"/>
          </w:tcPr>
          <w:p w:rsidR="004E2413" w:rsidRPr="000F6F43" w:rsidRDefault="004E2413" w:rsidP="00576ABB">
            <w:pPr>
              <w:jc w:val="center"/>
              <w:rPr>
                <w:rFonts w:ascii="Times New Roman" w:hAnsi="Times New Roman" w:cs="Times New Roman"/>
                <w:b/>
                <w:sz w:val="28"/>
                <w:szCs w:val="28"/>
              </w:rPr>
            </w:pPr>
            <w:r w:rsidRPr="000F6F43">
              <w:rPr>
                <w:rFonts w:ascii="Times New Roman" w:hAnsi="Times New Roman" w:cs="Times New Roman"/>
                <w:b/>
                <w:sz w:val="28"/>
                <w:szCs w:val="28"/>
              </w:rPr>
              <w:t>3</w:t>
            </w:r>
          </w:p>
        </w:tc>
        <w:tc>
          <w:tcPr>
            <w:tcW w:w="425" w:type="dxa"/>
            <w:tcBorders>
              <w:bottom w:val="single" w:sz="4" w:space="0" w:color="auto"/>
            </w:tcBorders>
            <w:vAlign w:val="center"/>
          </w:tcPr>
          <w:p w:rsidR="004E2413" w:rsidRPr="000F6F43" w:rsidRDefault="004E2413" w:rsidP="00576ABB">
            <w:pPr>
              <w:jc w:val="center"/>
              <w:rPr>
                <w:rFonts w:ascii="Times New Roman" w:hAnsi="Times New Roman" w:cs="Times New Roman"/>
                <w:b/>
                <w:sz w:val="28"/>
                <w:szCs w:val="28"/>
              </w:rPr>
            </w:pPr>
            <w:r w:rsidRPr="000F6F43">
              <w:rPr>
                <w:rFonts w:ascii="Times New Roman" w:hAnsi="Times New Roman" w:cs="Times New Roman"/>
                <w:b/>
                <w:sz w:val="28"/>
                <w:szCs w:val="28"/>
              </w:rPr>
              <w:t>4</w:t>
            </w:r>
          </w:p>
        </w:tc>
        <w:tc>
          <w:tcPr>
            <w:tcW w:w="456" w:type="dxa"/>
            <w:tcBorders>
              <w:bottom w:val="single" w:sz="4" w:space="0" w:color="auto"/>
            </w:tcBorders>
            <w:vAlign w:val="center"/>
          </w:tcPr>
          <w:p w:rsidR="004E2413" w:rsidRPr="000F6F43" w:rsidRDefault="004E2413" w:rsidP="00576ABB">
            <w:pPr>
              <w:jc w:val="center"/>
              <w:rPr>
                <w:rFonts w:ascii="Times New Roman" w:hAnsi="Times New Roman" w:cs="Times New Roman"/>
                <w:b/>
                <w:sz w:val="28"/>
                <w:szCs w:val="28"/>
              </w:rPr>
            </w:pPr>
            <w:r w:rsidRPr="000F6F43">
              <w:rPr>
                <w:rFonts w:ascii="Times New Roman" w:hAnsi="Times New Roman" w:cs="Times New Roman"/>
                <w:b/>
                <w:sz w:val="28"/>
                <w:szCs w:val="28"/>
              </w:rPr>
              <w:t>5</w:t>
            </w:r>
          </w:p>
        </w:tc>
      </w:tr>
      <w:tr w:rsidR="00BF6713" w:rsidRPr="000F6F43" w:rsidTr="00E361FE">
        <w:trPr>
          <w:trHeight w:val="284"/>
        </w:trPr>
        <w:tc>
          <w:tcPr>
            <w:tcW w:w="6487" w:type="dxa"/>
            <w:tcBorders>
              <w:bottom w:val="single" w:sz="4" w:space="0" w:color="auto"/>
              <w:right w:val="single" w:sz="4" w:space="0" w:color="auto"/>
            </w:tcBorders>
            <w:vAlign w:val="center"/>
          </w:tcPr>
          <w:p w:rsidR="00BF6713" w:rsidRPr="000F6F43" w:rsidRDefault="00BF6713" w:rsidP="00576ABB">
            <w:pPr>
              <w:rPr>
                <w:rFonts w:ascii="Times New Roman" w:hAnsi="Times New Roman" w:cs="Times New Roman"/>
              </w:rPr>
            </w:pPr>
            <w:r>
              <w:rPr>
                <w:rFonts w:ascii="Times New Roman" w:hAnsi="Times New Roman" w:cs="Times New Roman"/>
              </w:rPr>
              <w:t>GRAMATIKA MEMORIZATZEKO ESTRATEGIAK</w:t>
            </w:r>
          </w:p>
        </w:tc>
        <w:tc>
          <w:tcPr>
            <w:tcW w:w="425" w:type="dxa"/>
            <w:tcBorders>
              <w:left w:val="single" w:sz="4" w:space="0" w:color="auto"/>
              <w:bottom w:val="single" w:sz="4" w:space="0" w:color="auto"/>
              <w:right w:val="nil"/>
            </w:tcBorders>
          </w:tcPr>
          <w:p w:rsidR="00BF6713" w:rsidRPr="000F6F43" w:rsidRDefault="00BF6713" w:rsidP="00576ABB">
            <w:pPr>
              <w:jc w:val="both"/>
              <w:rPr>
                <w:rFonts w:ascii="Times New Roman" w:hAnsi="Times New Roman" w:cs="Times New Roman"/>
              </w:rPr>
            </w:pPr>
          </w:p>
        </w:tc>
        <w:tc>
          <w:tcPr>
            <w:tcW w:w="426" w:type="dxa"/>
            <w:tcBorders>
              <w:left w:val="nil"/>
              <w:bottom w:val="single" w:sz="4" w:space="0" w:color="auto"/>
              <w:right w:val="nil"/>
            </w:tcBorders>
          </w:tcPr>
          <w:p w:rsidR="00BF6713" w:rsidRPr="000F6F43" w:rsidRDefault="00BF6713" w:rsidP="00576ABB">
            <w:pPr>
              <w:jc w:val="both"/>
              <w:rPr>
                <w:rFonts w:ascii="Times New Roman" w:hAnsi="Times New Roman" w:cs="Times New Roman"/>
              </w:rPr>
            </w:pPr>
          </w:p>
        </w:tc>
        <w:tc>
          <w:tcPr>
            <w:tcW w:w="425" w:type="dxa"/>
            <w:tcBorders>
              <w:left w:val="nil"/>
              <w:bottom w:val="single" w:sz="4" w:space="0" w:color="auto"/>
              <w:right w:val="nil"/>
            </w:tcBorders>
          </w:tcPr>
          <w:p w:rsidR="00BF6713" w:rsidRPr="000F6F43" w:rsidRDefault="00BF6713" w:rsidP="00576ABB">
            <w:pPr>
              <w:jc w:val="both"/>
              <w:rPr>
                <w:rFonts w:ascii="Times New Roman" w:hAnsi="Times New Roman" w:cs="Times New Roman"/>
              </w:rPr>
            </w:pPr>
          </w:p>
        </w:tc>
        <w:tc>
          <w:tcPr>
            <w:tcW w:w="425" w:type="dxa"/>
            <w:tcBorders>
              <w:left w:val="nil"/>
              <w:bottom w:val="single" w:sz="4" w:space="0" w:color="auto"/>
              <w:right w:val="nil"/>
            </w:tcBorders>
          </w:tcPr>
          <w:p w:rsidR="00BF6713" w:rsidRPr="000F6F43" w:rsidRDefault="00BF6713" w:rsidP="00576ABB">
            <w:pPr>
              <w:jc w:val="both"/>
              <w:rPr>
                <w:rFonts w:ascii="Times New Roman" w:hAnsi="Times New Roman" w:cs="Times New Roman"/>
              </w:rPr>
            </w:pPr>
          </w:p>
        </w:tc>
        <w:tc>
          <w:tcPr>
            <w:tcW w:w="456" w:type="dxa"/>
            <w:tcBorders>
              <w:left w:val="nil"/>
              <w:bottom w:val="single" w:sz="4" w:space="0" w:color="auto"/>
            </w:tcBorders>
          </w:tcPr>
          <w:p w:rsidR="00BF6713" w:rsidRPr="000F6F43" w:rsidRDefault="00BF6713" w:rsidP="00576ABB">
            <w:pPr>
              <w:jc w:val="both"/>
              <w:rPr>
                <w:rFonts w:ascii="Times New Roman" w:hAnsi="Times New Roman" w:cs="Times New Roman"/>
              </w:rPr>
            </w:pPr>
          </w:p>
        </w:tc>
      </w:tr>
      <w:tr w:rsidR="00E361FE" w:rsidRPr="000F6F43" w:rsidTr="00C8523B">
        <w:trPr>
          <w:trHeight w:val="1418"/>
        </w:trPr>
        <w:tc>
          <w:tcPr>
            <w:tcW w:w="6487" w:type="dxa"/>
            <w:tcBorders>
              <w:right w:val="single" w:sz="4" w:space="0" w:color="auto"/>
            </w:tcBorders>
            <w:vAlign w:val="center"/>
          </w:tcPr>
          <w:p w:rsidR="00E361FE" w:rsidRDefault="00E361FE" w:rsidP="00E361FE">
            <w:pPr>
              <w:rPr>
                <w:rFonts w:ascii="Times New Roman" w:hAnsi="Times New Roman" w:cs="Times New Roman"/>
              </w:rPr>
            </w:pPr>
            <w:r>
              <w:rPr>
                <w:rFonts w:ascii="Times New Roman" w:hAnsi="Times New Roman" w:cs="Times New Roman"/>
              </w:rPr>
              <w:t>E</w:t>
            </w:r>
            <w:r w:rsidRPr="000F6F43">
              <w:rPr>
                <w:rFonts w:ascii="Times New Roman" w:hAnsi="Times New Roman" w:cs="Times New Roman"/>
              </w:rPr>
              <w:t xml:space="preserve">duki gramatikalak nire lehen hizkuntzaren (edota beste hizkuntzen) edukiekin konparatzen ditut irakurtzen dudanean edota hitz egiten didatenean. </w:t>
            </w:r>
          </w:p>
          <w:p w:rsidR="00E361FE" w:rsidRPr="00C8523B" w:rsidRDefault="00E361FE" w:rsidP="00E361FE">
            <w:pPr>
              <w:rPr>
                <w:rFonts w:ascii="Times New Roman" w:hAnsi="Times New Roman" w:cs="Times New Roman"/>
                <w:i/>
                <w:sz w:val="18"/>
                <w:szCs w:val="18"/>
                <w:lang w:val="es-ES_tradnl"/>
              </w:rPr>
            </w:pPr>
            <w:r w:rsidRPr="00244FBF">
              <w:rPr>
                <w:rFonts w:ascii="Times New Roman" w:hAnsi="Times New Roman" w:cs="Times New Roman"/>
                <w:i/>
                <w:sz w:val="18"/>
                <w:szCs w:val="18"/>
                <w:lang w:val="es-ES_tradnl"/>
              </w:rPr>
              <w:t>Comparo fenómenos gramaticales con otros de mi primera lengua u otras lenguas cuando leo o me hablan.</w:t>
            </w:r>
          </w:p>
        </w:tc>
        <w:tc>
          <w:tcPr>
            <w:tcW w:w="425" w:type="dxa"/>
            <w:tcBorders>
              <w:left w:val="single" w:sz="4" w:space="0" w:color="auto"/>
              <w:right w:val="single" w:sz="4" w:space="0" w:color="auto"/>
            </w:tcBorders>
          </w:tcPr>
          <w:p w:rsidR="00E361FE" w:rsidRPr="000F6F43" w:rsidRDefault="00E361FE" w:rsidP="00576ABB">
            <w:pPr>
              <w:jc w:val="both"/>
              <w:rPr>
                <w:rFonts w:ascii="Times New Roman" w:hAnsi="Times New Roman" w:cs="Times New Roman"/>
              </w:rPr>
            </w:pPr>
          </w:p>
        </w:tc>
        <w:tc>
          <w:tcPr>
            <w:tcW w:w="426" w:type="dxa"/>
            <w:tcBorders>
              <w:left w:val="single" w:sz="4" w:space="0" w:color="auto"/>
              <w:right w:val="single" w:sz="4" w:space="0" w:color="auto"/>
            </w:tcBorders>
          </w:tcPr>
          <w:p w:rsidR="00E361FE" w:rsidRPr="000F6F43" w:rsidRDefault="00E361FE" w:rsidP="00576ABB">
            <w:pPr>
              <w:jc w:val="both"/>
              <w:rPr>
                <w:rFonts w:ascii="Times New Roman" w:hAnsi="Times New Roman" w:cs="Times New Roman"/>
              </w:rPr>
            </w:pPr>
          </w:p>
        </w:tc>
        <w:tc>
          <w:tcPr>
            <w:tcW w:w="425" w:type="dxa"/>
            <w:tcBorders>
              <w:left w:val="single" w:sz="4" w:space="0" w:color="auto"/>
              <w:right w:val="single" w:sz="4" w:space="0" w:color="auto"/>
            </w:tcBorders>
          </w:tcPr>
          <w:p w:rsidR="00E361FE" w:rsidRPr="000F6F43" w:rsidRDefault="00E361FE" w:rsidP="00576ABB">
            <w:pPr>
              <w:jc w:val="both"/>
              <w:rPr>
                <w:rFonts w:ascii="Times New Roman" w:hAnsi="Times New Roman" w:cs="Times New Roman"/>
              </w:rPr>
            </w:pPr>
          </w:p>
        </w:tc>
        <w:tc>
          <w:tcPr>
            <w:tcW w:w="425" w:type="dxa"/>
            <w:tcBorders>
              <w:left w:val="single" w:sz="4" w:space="0" w:color="auto"/>
              <w:right w:val="single" w:sz="4" w:space="0" w:color="auto"/>
            </w:tcBorders>
          </w:tcPr>
          <w:p w:rsidR="00E361FE" w:rsidRPr="000F6F43" w:rsidRDefault="00E361FE" w:rsidP="00576ABB">
            <w:pPr>
              <w:jc w:val="both"/>
              <w:rPr>
                <w:rFonts w:ascii="Times New Roman" w:hAnsi="Times New Roman" w:cs="Times New Roman"/>
              </w:rPr>
            </w:pPr>
          </w:p>
        </w:tc>
        <w:tc>
          <w:tcPr>
            <w:tcW w:w="456" w:type="dxa"/>
            <w:tcBorders>
              <w:left w:val="single" w:sz="4" w:space="0" w:color="auto"/>
            </w:tcBorders>
          </w:tcPr>
          <w:p w:rsidR="00E361FE" w:rsidRPr="000F6F43" w:rsidRDefault="00E361FE" w:rsidP="00576ABB">
            <w:pPr>
              <w:jc w:val="both"/>
              <w:rPr>
                <w:rFonts w:ascii="Times New Roman" w:hAnsi="Times New Roman" w:cs="Times New Roman"/>
              </w:rPr>
            </w:pPr>
          </w:p>
        </w:tc>
      </w:tr>
      <w:tr w:rsidR="004E2413" w:rsidRPr="000F6F43" w:rsidTr="00C8523B">
        <w:trPr>
          <w:trHeight w:val="1418"/>
        </w:trPr>
        <w:tc>
          <w:tcPr>
            <w:tcW w:w="6487" w:type="dxa"/>
            <w:vAlign w:val="center"/>
          </w:tcPr>
          <w:p w:rsidR="00E361FE" w:rsidRDefault="00E361FE" w:rsidP="00E361FE">
            <w:pPr>
              <w:rPr>
                <w:rFonts w:ascii="Times New Roman" w:hAnsi="Times New Roman" w:cs="Times New Roman"/>
              </w:rPr>
            </w:pPr>
            <w:r w:rsidRPr="000F6F43">
              <w:rPr>
                <w:rFonts w:ascii="Times New Roman" w:hAnsi="Times New Roman" w:cs="Times New Roman"/>
              </w:rPr>
              <w:t xml:space="preserve">Ezagutzen ez dudan eduki gramatikal batekin topo egiten dudanean, araua </w:t>
            </w:r>
            <w:r>
              <w:rPr>
                <w:rFonts w:ascii="Times New Roman" w:hAnsi="Times New Roman" w:cs="Times New Roman"/>
              </w:rPr>
              <w:t xml:space="preserve">nire kabuz formulatzen </w:t>
            </w:r>
            <w:r w:rsidRPr="000F6F43">
              <w:rPr>
                <w:rFonts w:ascii="Times New Roman" w:hAnsi="Times New Roman" w:cs="Times New Roman"/>
              </w:rPr>
              <w:t xml:space="preserve">saiatzen naiz, noiz erabili behar den ondorioztatzeko. </w:t>
            </w:r>
          </w:p>
          <w:p w:rsidR="004E2413" w:rsidRPr="00C8523B" w:rsidRDefault="00E361FE" w:rsidP="00576ABB">
            <w:pPr>
              <w:rPr>
                <w:rFonts w:ascii="Times New Roman" w:hAnsi="Times New Roman" w:cs="Times New Roman"/>
                <w:i/>
                <w:sz w:val="18"/>
                <w:szCs w:val="18"/>
                <w:lang w:val="es-ES_tradnl"/>
              </w:rPr>
            </w:pPr>
            <w:r w:rsidRPr="00244FBF">
              <w:rPr>
                <w:rFonts w:ascii="Times New Roman" w:hAnsi="Times New Roman" w:cs="Times New Roman"/>
                <w:i/>
                <w:sz w:val="18"/>
                <w:szCs w:val="18"/>
                <w:lang w:val="es-ES_tradnl"/>
              </w:rPr>
              <w:t>Formulo mis propias reglas sobre el funcionamiento de un fenómeno gramatical que desconozco.</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A0428A" w:rsidRPr="000F6F43" w:rsidTr="00C8523B">
        <w:trPr>
          <w:trHeight w:val="1418"/>
        </w:trPr>
        <w:tc>
          <w:tcPr>
            <w:tcW w:w="6487" w:type="dxa"/>
            <w:vAlign w:val="center"/>
          </w:tcPr>
          <w:p w:rsidR="00A0428A" w:rsidRDefault="00C8523B" w:rsidP="00A0428A">
            <w:pPr>
              <w:rPr>
                <w:rFonts w:ascii="Times New Roman" w:hAnsi="Times New Roman" w:cs="Times New Roman"/>
              </w:rPr>
            </w:pPr>
            <w:r>
              <w:rPr>
                <w:rFonts w:ascii="Times New Roman" w:hAnsi="Times New Roman" w:cs="Times New Roman"/>
              </w:rPr>
              <w:t>A</w:t>
            </w:r>
            <w:r w:rsidR="00A0428A" w:rsidRPr="000F6F43">
              <w:rPr>
                <w:rFonts w:ascii="Times New Roman" w:hAnsi="Times New Roman" w:cs="Times New Roman"/>
              </w:rPr>
              <w:t>rauen salbuespenak buruz ikasten ditut.</w:t>
            </w:r>
          </w:p>
          <w:p w:rsidR="00A0428A" w:rsidRPr="00244FBF" w:rsidRDefault="00A0428A" w:rsidP="00C8523B">
            <w:pPr>
              <w:rPr>
                <w:rFonts w:ascii="Times New Roman" w:hAnsi="Times New Roman" w:cs="Times New Roman"/>
                <w:lang w:val="es-ES_tradnl"/>
              </w:rPr>
            </w:pPr>
            <w:r w:rsidRPr="00244FBF">
              <w:rPr>
                <w:rFonts w:ascii="Times New Roman" w:hAnsi="Times New Roman" w:cs="Times New Roman"/>
                <w:i/>
                <w:sz w:val="18"/>
                <w:szCs w:val="18"/>
                <w:lang w:val="es-ES_tradnl"/>
              </w:rPr>
              <w:t>Memorizo excepciones de las reglas</w:t>
            </w:r>
            <w:r w:rsidR="00C8523B">
              <w:rPr>
                <w:rFonts w:ascii="Times New Roman" w:hAnsi="Times New Roman" w:cs="Times New Roman"/>
                <w:i/>
                <w:sz w:val="18"/>
                <w:szCs w:val="18"/>
                <w:lang w:val="es-ES_tradnl"/>
              </w:rPr>
              <w:t>.</w:t>
            </w:r>
          </w:p>
        </w:tc>
        <w:tc>
          <w:tcPr>
            <w:tcW w:w="425" w:type="dxa"/>
          </w:tcPr>
          <w:p w:rsidR="00A0428A" w:rsidRPr="000F6F43" w:rsidRDefault="00A0428A" w:rsidP="00576ABB">
            <w:pPr>
              <w:jc w:val="both"/>
              <w:rPr>
                <w:rFonts w:ascii="Times New Roman" w:hAnsi="Times New Roman" w:cs="Times New Roman"/>
              </w:rPr>
            </w:pPr>
          </w:p>
        </w:tc>
        <w:tc>
          <w:tcPr>
            <w:tcW w:w="426" w:type="dxa"/>
          </w:tcPr>
          <w:p w:rsidR="00A0428A" w:rsidRPr="000F6F43" w:rsidRDefault="00A0428A" w:rsidP="00576ABB">
            <w:pPr>
              <w:jc w:val="both"/>
              <w:rPr>
                <w:rFonts w:ascii="Times New Roman" w:hAnsi="Times New Roman" w:cs="Times New Roman"/>
              </w:rPr>
            </w:pPr>
          </w:p>
        </w:tc>
        <w:tc>
          <w:tcPr>
            <w:tcW w:w="425" w:type="dxa"/>
          </w:tcPr>
          <w:p w:rsidR="00A0428A" w:rsidRPr="000F6F43" w:rsidRDefault="00A0428A" w:rsidP="00576ABB">
            <w:pPr>
              <w:jc w:val="both"/>
              <w:rPr>
                <w:rFonts w:ascii="Times New Roman" w:hAnsi="Times New Roman" w:cs="Times New Roman"/>
              </w:rPr>
            </w:pPr>
          </w:p>
        </w:tc>
        <w:tc>
          <w:tcPr>
            <w:tcW w:w="425" w:type="dxa"/>
          </w:tcPr>
          <w:p w:rsidR="00A0428A" w:rsidRPr="000F6F43" w:rsidRDefault="00A0428A" w:rsidP="00576ABB">
            <w:pPr>
              <w:jc w:val="both"/>
              <w:rPr>
                <w:rFonts w:ascii="Times New Roman" w:hAnsi="Times New Roman" w:cs="Times New Roman"/>
              </w:rPr>
            </w:pPr>
          </w:p>
        </w:tc>
        <w:tc>
          <w:tcPr>
            <w:tcW w:w="456" w:type="dxa"/>
          </w:tcPr>
          <w:p w:rsidR="00A0428A" w:rsidRPr="000F6F43" w:rsidRDefault="00A0428A" w:rsidP="00576ABB">
            <w:pPr>
              <w:jc w:val="both"/>
              <w:rPr>
                <w:rFonts w:ascii="Times New Roman" w:hAnsi="Times New Roman" w:cs="Times New Roman"/>
              </w:rPr>
            </w:pPr>
          </w:p>
        </w:tc>
      </w:tr>
      <w:tr w:rsidR="00A0428A" w:rsidRPr="000F6F43" w:rsidTr="00C8523B">
        <w:trPr>
          <w:trHeight w:val="1418"/>
        </w:trPr>
        <w:tc>
          <w:tcPr>
            <w:tcW w:w="6487" w:type="dxa"/>
            <w:vAlign w:val="center"/>
          </w:tcPr>
          <w:p w:rsidR="00A0428A" w:rsidRDefault="00244FBF" w:rsidP="00A0428A">
            <w:pPr>
              <w:rPr>
                <w:rFonts w:ascii="Times New Roman" w:hAnsi="Times New Roman" w:cs="Times New Roman"/>
              </w:rPr>
            </w:pPr>
            <w:r>
              <w:rPr>
                <w:rFonts w:ascii="Times New Roman" w:hAnsi="Times New Roman" w:cs="Times New Roman"/>
              </w:rPr>
              <w:t>Arau</w:t>
            </w:r>
            <w:r w:rsidR="00A0428A">
              <w:rPr>
                <w:rFonts w:ascii="Times New Roman" w:hAnsi="Times New Roman" w:cs="Times New Roman"/>
              </w:rPr>
              <w:t xml:space="preserve"> berriak esaldi batean jartzen ditut, gogoratu ahal izateko.</w:t>
            </w:r>
          </w:p>
          <w:p w:rsidR="00244FBF" w:rsidRPr="00244FBF" w:rsidRDefault="00244FBF" w:rsidP="00244FBF">
            <w:pPr>
              <w:rPr>
                <w:rFonts w:ascii="Times New Roman" w:hAnsi="Times New Roman" w:cs="Times New Roman"/>
                <w:lang w:val="es-ES_tradnl"/>
              </w:rPr>
            </w:pPr>
            <w:r w:rsidRPr="00244FBF">
              <w:rPr>
                <w:rFonts w:ascii="Times New Roman" w:hAnsi="Times New Roman" w:cs="Times New Roman"/>
                <w:i/>
                <w:sz w:val="18"/>
                <w:szCs w:val="18"/>
                <w:lang w:val="es-ES_tradnl"/>
              </w:rPr>
              <w:t>Sitúo las reglas nuevas en frases, para poder recordarlas después.</w:t>
            </w:r>
          </w:p>
        </w:tc>
        <w:tc>
          <w:tcPr>
            <w:tcW w:w="425" w:type="dxa"/>
          </w:tcPr>
          <w:p w:rsidR="00A0428A" w:rsidRPr="000F6F43" w:rsidRDefault="00A0428A" w:rsidP="00576ABB">
            <w:pPr>
              <w:jc w:val="both"/>
              <w:rPr>
                <w:rFonts w:ascii="Times New Roman" w:hAnsi="Times New Roman" w:cs="Times New Roman"/>
              </w:rPr>
            </w:pPr>
          </w:p>
        </w:tc>
        <w:tc>
          <w:tcPr>
            <w:tcW w:w="426" w:type="dxa"/>
          </w:tcPr>
          <w:p w:rsidR="00A0428A" w:rsidRPr="000F6F43" w:rsidRDefault="00A0428A" w:rsidP="00576ABB">
            <w:pPr>
              <w:jc w:val="both"/>
              <w:rPr>
                <w:rFonts w:ascii="Times New Roman" w:hAnsi="Times New Roman" w:cs="Times New Roman"/>
              </w:rPr>
            </w:pPr>
          </w:p>
        </w:tc>
        <w:tc>
          <w:tcPr>
            <w:tcW w:w="425" w:type="dxa"/>
          </w:tcPr>
          <w:p w:rsidR="00A0428A" w:rsidRPr="000F6F43" w:rsidRDefault="00A0428A" w:rsidP="00576ABB">
            <w:pPr>
              <w:jc w:val="both"/>
              <w:rPr>
                <w:rFonts w:ascii="Times New Roman" w:hAnsi="Times New Roman" w:cs="Times New Roman"/>
              </w:rPr>
            </w:pPr>
          </w:p>
        </w:tc>
        <w:tc>
          <w:tcPr>
            <w:tcW w:w="425" w:type="dxa"/>
          </w:tcPr>
          <w:p w:rsidR="00A0428A" w:rsidRPr="000F6F43" w:rsidRDefault="00A0428A" w:rsidP="00576ABB">
            <w:pPr>
              <w:jc w:val="both"/>
              <w:rPr>
                <w:rFonts w:ascii="Times New Roman" w:hAnsi="Times New Roman" w:cs="Times New Roman"/>
              </w:rPr>
            </w:pPr>
          </w:p>
        </w:tc>
        <w:tc>
          <w:tcPr>
            <w:tcW w:w="456" w:type="dxa"/>
          </w:tcPr>
          <w:p w:rsidR="00A0428A" w:rsidRPr="000F6F43" w:rsidRDefault="00A0428A" w:rsidP="00576ABB">
            <w:pPr>
              <w:jc w:val="both"/>
              <w:rPr>
                <w:rFonts w:ascii="Times New Roman" w:hAnsi="Times New Roman" w:cs="Times New Roman"/>
              </w:rPr>
            </w:pPr>
          </w:p>
        </w:tc>
      </w:tr>
      <w:tr w:rsidR="00A0428A" w:rsidRPr="000F6F43" w:rsidTr="004559AD">
        <w:trPr>
          <w:trHeight w:val="284"/>
        </w:trPr>
        <w:tc>
          <w:tcPr>
            <w:tcW w:w="6487" w:type="dxa"/>
            <w:tcBorders>
              <w:bottom w:val="single" w:sz="4" w:space="0" w:color="auto"/>
              <w:right w:val="single" w:sz="4" w:space="0" w:color="auto"/>
            </w:tcBorders>
            <w:vAlign w:val="center"/>
          </w:tcPr>
          <w:p w:rsidR="00A0428A" w:rsidRPr="000F6F43" w:rsidRDefault="00C8523B" w:rsidP="004559AD">
            <w:pPr>
              <w:rPr>
                <w:rFonts w:ascii="Times New Roman" w:hAnsi="Times New Roman" w:cs="Times New Roman"/>
              </w:rPr>
            </w:pPr>
            <w:r>
              <w:rPr>
                <w:rFonts w:ascii="Times New Roman" w:hAnsi="Times New Roman" w:cs="Times New Roman"/>
              </w:rPr>
              <w:lastRenderedPageBreak/>
              <w:t xml:space="preserve">GRAMATIKA HAUSNARTZEA </w:t>
            </w:r>
            <w:r w:rsidRPr="00C8523B">
              <w:rPr>
                <w:rFonts w:ascii="Times New Roman" w:hAnsi="Times New Roman" w:cs="Times New Roman"/>
                <w:i/>
                <w:sz w:val="18"/>
                <w:szCs w:val="18"/>
                <w:lang w:val="es-ES_tradnl"/>
              </w:rPr>
              <w:t>Reflexionar la gramática</w:t>
            </w:r>
          </w:p>
        </w:tc>
        <w:tc>
          <w:tcPr>
            <w:tcW w:w="425" w:type="dxa"/>
            <w:tcBorders>
              <w:left w:val="single" w:sz="4" w:space="0" w:color="auto"/>
              <w:bottom w:val="single" w:sz="4" w:space="0" w:color="auto"/>
              <w:right w:val="nil"/>
            </w:tcBorders>
          </w:tcPr>
          <w:p w:rsidR="00A0428A" w:rsidRPr="000F6F43" w:rsidRDefault="00A0428A" w:rsidP="004559AD">
            <w:pPr>
              <w:jc w:val="both"/>
              <w:rPr>
                <w:rFonts w:ascii="Times New Roman" w:hAnsi="Times New Roman" w:cs="Times New Roman"/>
              </w:rPr>
            </w:pPr>
          </w:p>
        </w:tc>
        <w:tc>
          <w:tcPr>
            <w:tcW w:w="426" w:type="dxa"/>
            <w:tcBorders>
              <w:left w:val="nil"/>
              <w:bottom w:val="single" w:sz="4" w:space="0" w:color="auto"/>
              <w:right w:val="nil"/>
            </w:tcBorders>
          </w:tcPr>
          <w:p w:rsidR="00A0428A" w:rsidRPr="000F6F43" w:rsidRDefault="00A0428A" w:rsidP="004559AD">
            <w:pPr>
              <w:jc w:val="both"/>
              <w:rPr>
                <w:rFonts w:ascii="Times New Roman" w:hAnsi="Times New Roman" w:cs="Times New Roman"/>
              </w:rPr>
            </w:pPr>
          </w:p>
        </w:tc>
        <w:tc>
          <w:tcPr>
            <w:tcW w:w="425" w:type="dxa"/>
            <w:tcBorders>
              <w:left w:val="nil"/>
              <w:bottom w:val="single" w:sz="4" w:space="0" w:color="auto"/>
              <w:right w:val="nil"/>
            </w:tcBorders>
          </w:tcPr>
          <w:p w:rsidR="00A0428A" w:rsidRPr="000F6F43" w:rsidRDefault="00A0428A" w:rsidP="004559AD">
            <w:pPr>
              <w:jc w:val="both"/>
              <w:rPr>
                <w:rFonts w:ascii="Times New Roman" w:hAnsi="Times New Roman" w:cs="Times New Roman"/>
              </w:rPr>
            </w:pPr>
          </w:p>
        </w:tc>
        <w:tc>
          <w:tcPr>
            <w:tcW w:w="425" w:type="dxa"/>
            <w:tcBorders>
              <w:left w:val="nil"/>
              <w:bottom w:val="single" w:sz="4" w:space="0" w:color="auto"/>
              <w:right w:val="nil"/>
            </w:tcBorders>
          </w:tcPr>
          <w:p w:rsidR="00A0428A" w:rsidRPr="000F6F43" w:rsidRDefault="00A0428A" w:rsidP="004559AD">
            <w:pPr>
              <w:jc w:val="both"/>
              <w:rPr>
                <w:rFonts w:ascii="Times New Roman" w:hAnsi="Times New Roman" w:cs="Times New Roman"/>
              </w:rPr>
            </w:pPr>
          </w:p>
        </w:tc>
        <w:tc>
          <w:tcPr>
            <w:tcW w:w="456" w:type="dxa"/>
            <w:tcBorders>
              <w:left w:val="nil"/>
              <w:bottom w:val="single" w:sz="4" w:space="0" w:color="auto"/>
            </w:tcBorders>
          </w:tcPr>
          <w:p w:rsidR="00A0428A" w:rsidRPr="000F6F43" w:rsidRDefault="00A0428A" w:rsidP="004559AD">
            <w:pPr>
              <w:jc w:val="both"/>
              <w:rPr>
                <w:rFonts w:ascii="Times New Roman" w:hAnsi="Times New Roman" w:cs="Times New Roman"/>
              </w:rPr>
            </w:pPr>
          </w:p>
        </w:tc>
      </w:tr>
      <w:tr w:rsidR="00E361FE" w:rsidRPr="000F6F43" w:rsidTr="00C8523B">
        <w:trPr>
          <w:trHeight w:val="1418"/>
        </w:trPr>
        <w:tc>
          <w:tcPr>
            <w:tcW w:w="6487" w:type="dxa"/>
            <w:vAlign w:val="center"/>
          </w:tcPr>
          <w:p w:rsidR="00244FBF" w:rsidRPr="00244FBF" w:rsidRDefault="00244FBF" w:rsidP="00244FBF">
            <w:pPr>
              <w:rPr>
                <w:rFonts w:ascii="Times New Roman" w:hAnsi="Times New Roman" w:cs="Times New Roman"/>
              </w:rPr>
            </w:pPr>
            <w:r w:rsidRPr="00244FBF">
              <w:rPr>
                <w:rFonts w:ascii="Times New Roman" w:hAnsi="Times New Roman" w:cs="Times New Roman"/>
              </w:rPr>
              <w:t>Eduki gramatikaletan arreta jartzen saiatzen naiz  irakurtzen dudanean edota hitz egiten didatenean.</w:t>
            </w:r>
          </w:p>
          <w:p w:rsidR="00E361FE" w:rsidRPr="00C8523B" w:rsidRDefault="00244FBF" w:rsidP="00244FBF">
            <w:pPr>
              <w:rPr>
                <w:rFonts w:ascii="Times New Roman" w:hAnsi="Times New Roman" w:cs="Times New Roman"/>
                <w:lang w:val="es-ES_tradnl"/>
              </w:rPr>
            </w:pPr>
            <w:r w:rsidRPr="00C8523B">
              <w:rPr>
                <w:rFonts w:ascii="Times New Roman" w:hAnsi="Times New Roman" w:cs="Times New Roman"/>
                <w:i/>
                <w:sz w:val="18"/>
                <w:szCs w:val="18"/>
                <w:lang w:val="es-ES_tradnl"/>
              </w:rPr>
              <w:t>Intento fijarme  en  fenómenos  gramaticales  cuando  leo  o  cuando  me  hablan.</w:t>
            </w:r>
          </w:p>
        </w:tc>
        <w:tc>
          <w:tcPr>
            <w:tcW w:w="425" w:type="dxa"/>
          </w:tcPr>
          <w:p w:rsidR="00E361FE" w:rsidRPr="000F6F43" w:rsidRDefault="00E361FE" w:rsidP="00576ABB">
            <w:pPr>
              <w:jc w:val="both"/>
              <w:rPr>
                <w:rFonts w:ascii="Times New Roman" w:hAnsi="Times New Roman" w:cs="Times New Roman"/>
              </w:rPr>
            </w:pPr>
          </w:p>
        </w:tc>
        <w:tc>
          <w:tcPr>
            <w:tcW w:w="426" w:type="dxa"/>
          </w:tcPr>
          <w:p w:rsidR="00E361FE" w:rsidRPr="000F6F43" w:rsidRDefault="00E361FE" w:rsidP="00576ABB">
            <w:pPr>
              <w:jc w:val="both"/>
              <w:rPr>
                <w:rFonts w:ascii="Times New Roman" w:hAnsi="Times New Roman" w:cs="Times New Roman"/>
              </w:rPr>
            </w:pPr>
          </w:p>
        </w:tc>
        <w:tc>
          <w:tcPr>
            <w:tcW w:w="425" w:type="dxa"/>
          </w:tcPr>
          <w:p w:rsidR="00E361FE" w:rsidRPr="000F6F43" w:rsidRDefault="00E361FE" w:rsidP="00576ABB">
            <w:pPr>
              <w:jc w:val="both"/>
              <w:rPr>
                <w:rFonts w:ascii="Times New Roman" w:hAnsi="Times New Roman" w:cs="Times New Roman"/>
              </w:rPr>
            </w:pPr>
          </w:p>
        </w:tc>
        <w:tc>
          <w:tcPr>
            <w:tcW w:w="425" w:type="dxa"/>
          </w:tcPr>
          <w:p w:rsidR="00E361FE" w:rsidRPr="000F6F43" w:rsidRDefault="00E361FE" w:rsidP="00576ABB">
            <w:pPr>
              <w:jc w:val="both"/>
              <w:rPr>
                <w:rFonts w:ascii="Times New Roman" w:hAnsi="Times New Roman" w:cs="Times New Roman"/>
              </w:rPr>
            </w:pPr>
          </w:p>
        </w:tc>
        <w:tc>
          <w:tcPr>
            <w:tcW w:w="456" w:type="dxa"/>
          </w:tcPr>
          <w:p w:rsidR="00E361FE" w:rsidRPr="000F6F43" w:rsidRDefault="00E361FE" w:rsidP="00576ABB">
            <w:pPr>
              <w:jc w:val="both"/>
              <w:rPr>
                <w:rFonts w:ascii="Times New Roman" w:hAnsi="Times New Roman" w:cs="Times New Roman"/>
              </w:rPr>
            </w:pPr>
          </w:p>
        </w:tc>
      </w:tr>
      <w:tr w:rsidR="004E2413" w:rsidRPr="000F6F43" w:rsidTr="00C8523B">
        <w:trPr>
          <w:trHeight w:val="1418"/>
        </w:trPr>
        <w:tc>
          <w:tcPr>
            <w:tcW w:w="6487" w:type="dxa"/>
            <w:vAlign w:val="center"/>
          </w:tcPr>
          <w:p w:rsidR="004E2413" w:rsidRPr="00C8523B" w:rsidRDefault="004E2413" w:rsidP="00576ABB">
            <w:pPr>
              <w:rPr>
                <w:rFonts w:ascii="Times New Roman" w:hAnsi="Times New Roman" w:cs="Times New Roman"/>
              </w:rPr>
            </w:pPr>
            <w:r w:rsidRPr="00C8523B">
              <w:rPr>
                <w:rFonts w:ascii="Times New Roman" w:hAnsi="Times New Roman" w:cs="Times New Roman"/>
              </w:rPr>
              <w:t xml:space="preserve">Eduki gramatikalak zein testuingurutan erabiltzen diren aztertzen dut irakurtzen dudanean edota hitz egiten didatenean. </w:t>
            </w:r>
          </w:p>
          <w:p w:rsidR="004E2413" w:rsidRPr="00C8523B" w:rsidRDefault="004E2413" w:rsidP="00576ABB">
            <w:pPr>
              <w:rPr>
                <w:rFonts w:ascii="Times New Roman" w:hAnsi="Times New Roman" w:cs="Times New Roman"/>
                <w:lang w:val="es-ES_tradnl"/>
              </w:rPr>
            </w:pPr>
            <w:r w:rsidRPr="00C8523B">
              <w:rPr>
                <w:rFonts w:ascii="Times New Roman" w:hAnsi="Times New Roman" w:cs="Times New Roman"/>
                <w:i/>
                <w:sz w:val="18"/>
                <w:szCs w:val="18"/>
                <w:lang w:val="es-ES_tradnl"/>
              </w:rPr>
              <w:t>Analizo el contexto en que se utilizan los fenómenos gramaticales cuando leo o me hablan.</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C8523B">
        <w:trPr>
          <w:trHeight w:val="1418"/>
        </w:trPr>
        <w:tc>
          <w:tcPr>
            <w:tcW w:w="6487" w:type="dxa"/>
            <w:vAlign w:val="center"/>
          </w:tcPr>
          <w:p w:rsidR="00C8523B" w:rsidRDefault="00C8523B" w:rsidP="00C8523B">
            <w:pPr>
              <w:rPr>
                <w:rFonts w:ascii="Times New Roman" w:hAnsi="Times New Roman" w:cs="Times New Roman"/>
              </w:rPr>
            </w:pPr>
            <w:r>
              <w:rPr>
                <w:rFonts w:ascii="Times New Roman" w:hAnsi="Times New Roman" w:cs="Times New Roman"/>
              </w:rPr>
              <w:t>A</w:t>
            </w:r>
            <w:r w:rsidRPr="000F6F43">
              <w:rPr>
                <w:rFonts w:ascii="Times New Roman" w:hAnsi="Times New Roman" w:cs="Times New Roman"/>
              </w:rPr>
              <w:t>rau</w:t>
            </w:r>
            <w:r>
              <w:rPr>
                <w:rFonts w:ascii="Times New Roman" w:hAnsi="Times New Roman" w:cs="Times New Roman"/>
              </w:rPr>
              <w:t>ek funtzionatzen dutela</w:t>
            </w:r>
            <w:r w:rsidRPr="000F6F43">
              <w:rPr>
                <w:rFonts w:ascii="Times New Roman" w:hAnsi="Times New Roman" w:cs="Times New Roman"/>
              </w:rPr>
              <w:t xml:space="preserve"> konprobatzen dut irakurtzen dudanean edota hitz egiten didatenean.</w:t>
            </w:r>
          </w:p>
          <w:p w:rsidR="004E2413" w:rsidRPr="00C8523B" w:rsidRDefault="00C8523B" w:rsidP="00C8523B">
            <w:pPr>
              <w:rPr>
                <w:rFonts w:ascii="Times New Roman" w:hAnsi="Times New Roman" w:cs="Times New Roman"/>
                <w:lang w:val="es-ES_tradnl"/>
              </w:rPr>
            </w:pPr>
            <w:r w:rsidRPr="00C8523B">
              <w:rPr>
                <w:rFonts w:ascii="Times New Roman" w:hAnsi="Times New Roman" w:cs="Times New Roman"/>
                <w:i/>
                <w:sz w:val="18"/>
                <w:szCs w:val="18"/>
                <w:lang w:val="es-ES_tradnl"/>
              </w:rPr>
              <w:t>Compruebo si funcionan las reglas gramaticales cuando leo o me hablan.</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C8523B" w:rsidRPr="000F6F43" w:rsidTr="00C8523B">
        <w:trPr>
          <w:trHeight w:val="1418"/>
        </w:trPr>
        <w:tc>
          <w:tcPr>
            <w:tcW w:w="6487" w:type="dxa"/>
            <w:vAlign w:val="center"/>
          </w:tcPr>
          <w:p w:rsidR="00C8523B" w:rsidRDefault="00C8523B" w:rsidP="00C8523B">
            <w:pPr>
              <w:rPr>
                <w:rFonts w:ascii="Times New Roman" w:hAnsi="Times New Roman" w:cs="Times New Roman"/>
              </w:rPr>
            </w:pPr>
            <w:r w:rsidRPr="000F6F43">
              <w:rPr>
                <w:rFonts w:ascii="Times New Roman" w:hAnsi="Times New Roman" w:cs="Times New Roman"/>
              </w:rPr>
              <w:t>Nire lehen hizkuntzaren (edota beste</w:t>
            </w:r>
            <w:r>
              <w:rPr>
                <w:rFonts w:ascii="Times New Roman" w:hAnsi="Times New Roman" w:cs="Times New Roman"/>
              </w:rPr>
              <w:t xml:space="preserve"> hizkuntzen) eduki gramatikalak</w:t>
            </w:r>
            <w:r w:rsidRPr="000F6F43">
              <w:rPr>
                <w:rFonts w:ascii="Times New Roman" w:hAnsi="Times New Roman" w:cs="Times New Roman"/>
              </w:rPr>
              <w:t xml:space="preserve"> itzultzen ditut, aldaketa batzuk eginez.</w:t>
            </w:r>
          </w:p>
          <w:p w:rsidR="00C8523B" w:rsidRPr="00C8523B" w:rsidRDefault="00C8523B" w:rsidP="00C8523B">
            <w:pPr>
              <w:rPr>
                <w:rFonts w:ascii="Times New Roman" w:hAnsi="Times New Roman" w:cs="Times New Roman"/>
                <w:i/>
                <w:sz w:val="18"/>
                <w:szCs w:val="18"/>
              </w:rPr>
            </w:pPr>
            <w:proofErr w:type="spellStart"/>
            <w:r>
              <w:rPr>
                <w:rFonts w:ascii="Times New Roman" w:hAnsi="Times New Roman" w:cs="Times New Roman"/>
                <w:i/>
                <w:sz w:val="18"/>
                <w:szCs w:val="18"/>
              </w:rPr>
              <w:t>Traduzco</w:t>
            </w:r>
            <w:proofErr w:type="spellEnd"/>
            <w:r>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fenómenos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gramaticales</w:t>
            </w:r>
            <w:proofErr w:type="spellEnd"/>
            <w:r w:rsidRPr="00ED6E26">
              <w:rPr>
                <w:rFonts w:ascii="Times New Roman" w:hAnsi="Times New Roman" w:cs="Times New Roman"/>
                <w:i/>
                <w:sz w:val="18"/>
                <w:szCs w:val="18"/>
              </w:rPr>
              <w:t xml:space="preserve"> de mi </w:t>
            </w:r>
            <w:proofErr w:type="spellStart"/>
            <w:r>
              <w:rPr>
                <w:rFonts w:ascii="Times New Roman" w:hAnsi="Times New Roman" w:cs="Times New Roman"/>
                <w:i/>
                <w:sz w:val="18"/>
                <w:szCs w:val="18"/>
              </w:rPr>
              <w:t>primera</w:t>
            </w:r>
            <w:proofErr w:type="spellEnd"/>
            <w:r>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lengua</w:t>
            </w:r>
            <w:proofErr w:type="spellEnd"/>
            <w:r w:rsidRPr="00ED6E26">
              <w:rPr>
                <w:rFonts w:ascii="Times New Roman" w:hAnsi="Times New Roman" w:cs="Times New Roman"/>
                <w:i/>
                <w:sz w:val="18"/>
                <w:szCs w:val="18"/>
              </w:rPr>
              <w:t xml:space="preserve"> u </w:t>
            </w:r>
            <w:proofErr w:type="spellStart"/>
            <w:r w:rsidRPr="00ED6E26">
              <w:rPr>
                <w:rFonts w:ascii="Times New Roman" w:hAnsi="Times New Roman" w:cs="Times New Roman"/>
                <w:i/>
                <w:sz w:val="18"/>
                <w:szCs w:val="18"/>
              </w:rPr>
              <w:t>otras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lenguas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haciendo</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algunos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cambios</w:t>
            </w:r>
            <w:proofErr w:type="spellEnd"/>
            <w:r w:rsidRPr="00ED6E26">
              <w:rPr>
                <w:rFonts w:ascii="Times New Roman" w:hAnsi="Times New Roman" w:cs="Times New Roman"/>
                <w:i/>
                <w:sz w:val="18"/>
                <w:szCs w:val="18"/>
              </w:rPr>
              <w:t>.</w:t>
            </w:r>
          </w:p>
        </w:tc>
        <w:tc>
          <w:tcPr>
            <w:tcW w:w="425" w:type="dxa"/>
          </w:tcPr>
          <w:p w:rsidR="00C8523B" w:rsidRPr="000F6F43" w:rsidRDefault="00C8523B" w:rsidP="00576ABB">
            <w:pPr>
              <w:jc w:val="both"/>
              <w:rPr>
                <w:rFonts w:ascii="Times New Roman" w:hAnsi="Times New Roman" w:cs="Times New Roman"/>
              </w:rPr>
            </w:pPr>
          </w:p>
        </w:tc>
        <w:tc>
          <w:tcPr>
            <w:tcW w:w="426" w:type="dxa"/>
          </w:tcPr>
          <w:p w:rsidR="00C8523B" w:rsidRPr="000F6F43" w:rsidRDefault="00C8523B" w:rsidP="00576ABB">
            <w:pPr>
              <w:jc w:val="both"/>
              <w:rPr>
                <w:rFonts w:ascii="Times New Roman" w:hAnsi="Times New Roman" w:cs="Times New Roman"/>
              </w:rPr>
            </w:pPr>
          </w:p>
        </w:tc>
        <w:tc>
          <w:tcPr>
            <w:tcW w:w="425" w:type="dxa"/>
          </w:tcPr>
          <w:p w:rsidR="00C8523B" w:rsidRPr="000F6F43" w:rsidRDefault="00C8523B" w:rsidP="00576ABB">
            <w:pPr>
              <w:jc w:val="both"/>
              <w:rPr>
                <w:rFonts w:ascii="Times New Roman" w:hAnsi="Times New Roman" w:cs="Times New Roman"/>
              </w:rPr>
            </w:pPr>
          </w:p>
        </w:tc>
        <w:tc>
          <w:tcPr>
            <w:tcW w:w="425" w:type="dxa"/>
          </w:tcPr>
          <w:p w:rsidR="00C8523B" w:rsidRPr="000F6F43" w:rsidRDefault="00C8523B" w:rsidP="00576ABB">
            <w:pPr>
              <w:jc w:val="both"/>
              <w:rPr>
                <w:rFonts w:ascii="Times New Roman" w:hAnsi="Times New Roman" w:cs="Times New Roman"/>
              </w:rPr>
            </w:pPr>
          </w:p>
        </w:tc>
        <w:tc>
          <w:tcPr>
            <w:tcW w:w="456" w:type="dxa"/>
          </w:tcPr>
          <w:p w:rsidR="00C8523B" w:rsidRPr="000F6F43" w:rsidRDefault="00C8523B" w:rsidP="00576ABB">
            <w:pPr>
              <w:jc w:val="both"/>
              <w:rPr>
                <w:rFonts w:ascii="Times New Roman" w:hAnsi="Times New Roman" w:cs="Times New Roman"/>
              </w:rPr>
            </w:pPr>
          </w:p>
        </w:tc>
      </w:tr>
      <w:tr w:rsidR="008573E2" w:rsidRPr="000F6F43" w:rsidTr="00C8523B">
        <w:trPr>
          <w:trHeight w:val="1418"/>
        </w:trPr>
        <w:tc>
          <w:tcPr>
            <w:tcW w:w="6487" w:type="dxa"/>
            <w:vAlign w:val="center"/>
          </w:tcPr>
          <w:p w:rsidR="008573E2" w:rsidRDefault="008573E2" w:rsidP="008573E2">
            <w:pPr>
              <w:rPr>
                <w:rFonts w:ascii="Times New Roman" w:hAnsi="Times New Roman" w:cs="Times New Roman"/>
              </w:rPr>
            </w:pPr>
            <w:r w:rsidRPr="000F6F43">
              <w:rPr>
                <w:rFonts w:ascii="Times New Roman" w:hAnsi="Times New Roman" w:cs="Times New Roman"/>
              </w:rPr>
              <w:t>Zerbait zuzentzen didatenean edota zerbait gaizki esan dudala esaten didatenean, zer esan dudan aztertzen dut.</w:t>
            </w:r>
          </w:p>
          <w:p w:rsidR="008573E2" w:rsidRPr="000F6F43" w:rsidRDefault="008573E2" w:rsidP="008573E2">
            <w:pPr>
              <w:rPr>
                <w:rFonts w:ascii="Times New Roman" w:hAnsi="Times New Roman" w:cs="Times New Roman"/>
              </w:rPr>
            </w:pPr>
            <w:proofErr w:type="spellStart"/>
            <w:r w:rsidRPr="00922F66">
              <w:rPr>
                <w:rFonts w:ascii="Times New Roman" w:hAnsi="Times New Roman" w:cs="Times New Roman"/>
                <w:i/>
                <w:sz w:val="18"/>
                <w:szCs w:val="18"/>
              </w:rPr>
              <w:t>Analizo</w:t>
            </w:r>
            <w:proofErr w:type="spellEnd"/>
            <w:r w:rsidRPr="00922F66">
              <w:rPr>
                <w:rFonts w:ascii="Times New Roman" w:hAnsi="Times New Roman" w:cs="Times New Roman"/>
                <w:i/>
                <w:sz w:val="18"/>
                <w:szCs w:val="18"/>
              </w:rPr>
              <w:t xml:space="preserve"> lo </w:t>
            </w:r>
            <w:proofErr w:type="spellStart"/>
            <w:r w:rsidRPr="00922F66">
              <w:rPr>
                <w:rFonts w:ascii="Times New Roman" w:hAnsi="Times New Roman" w:cs="Times New Roman"/>
                <w:i/>
                <w:sz w:val="18"/>
                <w:szCs w:val="18"/>
              </w:rPr>
              <w:t>que</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he</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dicho</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cuando</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me</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corrigen</w:t>
            </w:r>
            <w:proofErr w:type="spellEnd"/>
            <w:r w:rsidRPr="00922F66">
              <w:rPr>
                <w:rFonts w:ascii="Times New Roman" w:hAnsi="Times New Roman" w:cs="Times New Roman"/>
                <w:i/>
                <w:sz w:val="18"/>
                <w:szCs w:val="18"/>
              </w:rPr>
              <w:t xml:space="preserve"> o </w:t>
            </w:r>
            <w:proofErr w:type="spellStart"/>
            <w:r w:rsidRPr="00922F66">
              <w:rPr>
                <w:rFonts w:ascii="Times New Roman" w:hAnsi="Times New Roman" w:cs="Times New Roman"/>
                <w:i/>
                <w:sz w:val="18"/>
                <w:szCs w:val="18"/>
              </w:rPr>
              <w:t>me</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dicen</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que</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está</w:t>
            </w:r>
            <w:proofErr w:type="spellEnd"/>
            <w:r w:rsidRPr="00922F66">
              <w:rPr>
                <w:rFonts w:ascii="Times New Roman" w:hAnsi="Times New Roman" w:cs="Times New Roman"/>
                <w:i/>
                <w:sz w:val="18"/>
                <w:szCs w:val="18"/>
              </w:rPr>
              <w:t xml:space="preserve"> </w:t>
            </w:r>
            <w:proofErr w:type="spellStart"/>
            <w:r w:rsidRPr="00922F66">
              <w:rPr>
                <w:rFonts w:ascii="Times New Roman" w:hAnsi="Times New Roman" w:cs="Times New Roman"/>
                <w:i/>
                <w:sz w:val="18"/>
                <w:szCs w:val="18"/>
              </w:rPr>
              <w:t>mal</w:t>
            </w:r>
            <w:proofErr w:type="spellEnd"/>
            <w:r w:rsidRPr="00922F66">
              <w:rPr>
                <w:rFonts w:ascii="Times New Roman" w:hAnsi="Times New Roman" w:cs="Times New Roman"/>
                <w:i/>
                <w:sz w:val="18"/>
                <w:szCs w:val="18"/>
              </w:rPr>
              <w:t>.</w:t>
            </w:r>
          </w:p>
        </w:tc>
        <w:tc>
          <w:tcPr>
            <w:tcW w:w="425" w:type="dxa"/>
          </w:tcPr>
          <w:p w:rsidR="008573E2" w:rsidRPr="000F6F43" w:rsidRDefault="008573E2" w:rsidP="00576ABB">
            <w:pPr>
              <w:jc w:val="both"/>
              <w:rPr>
                <w:rFonts w:ascii="Times New Roman" w:hAnsi="Times New Roman" w:cs="Times New Roman"/>
              </w:rPr>
            </w:pPr>
          </w:p>
        </w:tc>
        <w:tc>
          <w:tcPr>
            <w:tcW w:w="426" w:type="dxa"/>
          </w:tcPr>
          <w:p w:rsidR="008573E2" w:rsidRPr="000F6F43" w:rsidRDefault="008573E2" w:rsidP="00576ABB">
            <w:pPr>
              <w:jc w:val="both"/>
              <w:rPr>
                <w:rFonts w:ascii="Times New Roman" w:hAnsi="Times New Roman" w:cs="Times New Roman"/>
              </w:rPr>
            </w:pPr>
          </w:p>
        </w:tc>
        <w:tc>
          <w:tcPr>
            <w:tcW w:w="425" w:type="dxa"/>
          </w:tcPr>
          <w:p w:rsidR="008573E2" w:rsidRPr="000F6F43" w:rsidRDefault="008573E2" w:rsidP="00576ABB">
            <w:pPr>
              <w:jc w:val="both"/>
              <w:rPr>
                <w:rFonts w:ascii="Times New Roman" w:hAnsi="Times New Roman" w:cs="Times New Roman"/>
              </w:rPr>
            </w:pPr>
          </w:p>
        </w:tc>
        <w:tc>
          <w:tcPr>
            <w:tcW w:w="425" w:type="dxa"/>
          </w:tcPr>
          <w:p w:rsidR="008573E2" w:rsidRPr="000F6F43" w:rsidRDefault="008573E2" w:rsidP="00576ABB">
            <w:pPr>
              <w:jc w:val="both"/>
              <w:rPr>
                <w:rFonts w:ascii="Times New Roman" w:hAnsi="Times New Roman" w:cs="Times New Roman"/>
              </w:rPr>
            </w:pPr>
          </w:p>
        </w:tc>
        <w:tc>
          <w:tcPr>
            <w:tcW w:w="456" w:type="dxa"/>
          </w:tcPr>
          <w:p w:rsidR="008573E2" w:rsidRPr="000F6F43" w:rsidRDefault="008573E2" w:rsidP="00576ABB">
            <w:pPr>
              <w:jc w:val="both"/>
              <w:rPr>
                <w:rFonts w:ascii="Times New Roman" w:hAnsi="Times New Roman" w:cs="Times New Roman"/>
              </w:rPr>
            </w:pPr>
          </w:p>
        </w:tc>
      </w:tr>
      <w:tr w:rsidR="00DF2D7B" w:rsidRPr="000F6F43" w:rsidTr="00C8523B">
        <w:trPr>
          <w:trHeight w:val="1418"/>
        </w:trPr>
        <w:tc>
          <w:tcPr>
            <w:tcW w:w="6487" w:type="dxa"/>
            <w:vAlign w:val="center"/>
          </w:tcPr>
          <w:p w:rsidR="00DF2D7B" w:rsidRDefault="00DF2D7B" w:rsidP="008573E2">
            <w:pPr>
              <w:rPr>
                <w:rFonts w:ascii="Times New Roman" w:hAnsi="Times New Roman" w:cs="Times New Roman"/>
              </w:rPr>
            </w:pPr>
            <w:r>
              <w:rPr>
                <w:rFonts w:ascii="Times New Roman" w:hAnsi="Times New Roman" w:cs="Times New Roman"/>
              </w:rPr>
              <w:t>Ni bezala hizkuntza ikasten ari diren pertsonekin gramatikako ezaugarriak eztabaidatzen ditut.</w:t>
            </w:r>
          </w:p>
          <w:p w:rsidR="00DF2D7B" w:rsidRPr="00DF2D7B" w:rsidRDefault="00DF2D7B" w:rsidP="008573E2">
            <w:pPr>
              <w:rPr>
                <w:rFonts w:ascii="Times New Roman" w:hAnsi="Times New Roman" w:cs="Times New Roman"/>
                <w:lang w:val="es-ES_tradnl"/>
              </w:rPr>
            </w:pPr>
            <w:r w:rsidRPr="00DF2D7B">
              <w:rPr>
                <w:rFonts w:ascii="Times New Roman" w:hAnsi="Times New Roman" w:cs="Times New Roman"/>
                <w:i/>
                <w:sz w:val="18"/>
                <w:szCs w:val="18"/>
                <w:lang w:val="es-ES_tradnl"/>
              </w:rPr>
              <w:t>Comento características de la gramática con personas que estén aprendiendo el idioma como yo.</w:t>
            </w:r>
          </w:p>
        </w:tc>
        <w:tc>
          <w:tcPr>
            <w:tcW w:w="425" w:type="dxa"/>
          </w:tcPr>
          <w:p w:rsidR="00DF2D7B" w:rsidRPr="000F6F43" w:rsidRDefault="00DF2D7B" w:rsidP="00576ABB">
            <w:pPr>
              <w:jc w:val="both"/>
              <w:rPr>
                <w:rFonts w:ascii="Times New Roman" w:hAnsi="Times New Roman" w:cs="Times New Roman"/>
              </w:rPr>
            </w:pPr>
          </w:p>
        </w:tc>
        <w:tc>
          <w:tcPr>
            <w:tcW w:w="426" w:type="dxa"/>
          </w:tcPr>
          <w:p w:rsidR="00DF2D7B" w:rsidRPr="000F6F43" w:rsidRDefault="00DF2D7B" w:rsidP="00576ABB">
            <w:pPr>
              <w:jc w:val="both"/>
              <w:rPr>
                <w:rFonts w:ascii="Times New Roman" w:hAnsi="Times New Roman" w:cs="Times New Roman"/>
              </w:rPr>
            </w:pPr>
          </w:p>
        </w:tc>
        <w:tc>
          <w:tcPr>
            <w:tcW w:w="425" w:type="dxa"/>
          </w:tcPr>
          <w:p w:rsidR="00DF2D7B" w:rsidRPr="000F6F43" w:rsidRDefault="00DF2D7B" w:rsidP="00576ABB">
            <w:pPr>
              <w:jc w:val="both"/>
              <w:rPr>
                <w:rFonts w:ascii="Times New Roman" w:hAnsi="Times New Roman" w:cs="Times New Roman"/>
              </w:rPr>
            </w:pPr>
          </w:p>
        </w:tc>
        <w:tc>
          <w:tcPr>
            <w:tcW w:w="425" w:type="dxa"/>
          </w:tcPr>
          <w:p w:rsidR="00DF2D7B" w:rsidRPr="000F6F43" w:rsidRDefault="00DF2D7B" w:rsidP="00576ABB">
            <w:pPr>
              <w:jc w:val="both"/>
              <w:rPr>
                <w:rFonts w:ascii="Times New Roman" w:hAnsi="Times New Roman" w:cs="Times New Roman"/>
              </w:rPr>
            </w:pPr>
          </w:p>
        </w:tc>
        <w:tc>
          <w:tcPr>
            <w:tcW w:w="456" w:type="dxa"/>
          </w:tcPr>
          <w:p w:rsidR="00DF2D7B" w:rsidRPr="000F6F43" w:rsidRDefault="00DF2D7B" w:rsidP="00576ABB">
            <w:pPr>
              <w:jc w:val="both"/>
              <w:rPr>
                <w:rFonts w:ascii="Times New Roman" w:hAnsi="Times New Roman" w:cs="Times New Roman"/>
              </w:rPr>
            </w:pPr>
          </w:p>
        </w:tc>
      </w:tr>
      <w:tr w:rsidR="00C8523B" w:rsidRPr="000F6F43" w:rsidTr="004559AD">
        <w:trPr>
          <w:trHeight w:val="284"/>
        </w:trPr>
        <w:tc>
          <w:tcPr>
            <w:tcW w:w="6487" w:type="dxa"/>
            <w:tcBorders>
              <w:bottom w:val="single" w:sz="4" w:space="0" w:color="auto"/>
              <w:right w:val="single" w:sz="4" w:space="0" w:color="auto"/>
            </w:tcBorders>
            <w:vAlign w:val="center"/>
          </w:tcPr>
          <w:p w:rsidR="00C8523B" w:rsidRPr="000F6F43" w:rsidRDefault="00C8523B" w:rsidP="00C8523B">
            <w:pPr>
              <w:rPr>
                <w:rFonts w:ascii="Times New Roman" w:hAnsi="Times New Roman" w:cs="Times New Roman"/>
              </w:rPr>
            </w:pPr>
            <w:r>
              <w:rPr>
                <w:rFonts w:ascii="Times New Roman" w:hAnsi="Times New Roman" w:cs="Times New Roman"/>
              </w:rPr>
              <w:t>ERABILERA</w:t>
            </w:r>
          </w:p>
        </w:tc>
        <w:tc>
          <w:tcPr>
            <w:tcW w:w="425" w:type="dxa"/>
            <w:tcBorders>
              <w:left w:val="single" w:sz="4" w:space="0" w:color="auto"/>
              <w:bottom w:val="single" w:sz="4" w:space="0" w:color="auto"/>
              <w:right w:val="nil"/>
            </w:tcBorders>
          </w:tcPr>
          <w:p w:rsidR="00C8523B" w:rsidRPr="000F6F43" w:rsidRDefault="00C8523B" w:rsidP="004559AD">
            <w:pPr>
              <w:jc w:val="both"/>
              <w:rPr>
                <w:rFonts w:ascii="Times New Roman" w:hAnsi="Times New Roman" w:cs="Times New Roman"/>
              </w:rPr>
            </w:pPr>
          </w:p>
        </w:tc>
        <w:tc>
          <w:tcPr>
            <w:tcW w:w="426" w:type="dxa"/>
            <w:tcBorders>
              <w:left w:val="nil"/>
              <w:bottom w:val="single" w:sz="4" w:space="0" w:color="auto"/>
              <w:right w:val="nil"/>
            </w:tcBorders>
          </w:tcPr>
          <w:p w:rsidR="00C8523B" w:rsidRPr="000F6F43" w:rsidRDefault="00C8523B" w:rsidP="004559AD">
            <w:pPr>
              <w:jc w:val="both"/>
              <w:rPr>
                <w:rFonts w:ascii="Times New Roman" w:hAnsi="Times New Roman" w:cs="Times New Roman"/>
              </w:rPr>
            </w:pPr>
          </w:p>
        </w:tc>
        <w:tc>
          <w:tcPr>
            <w:tcW w:w="425" w:type="dxa"/>
            <w:tcBorders>
              <w:left w:val="nil"/>
              <w:bottom w:val="single" w:sz="4" w:space="0" w:color="auto"/>
              <w:right w:val="nil"/>
            </w:tcBorders>
          </w:tcPr>
          <w:p w:rsidR="00C8523B" w:rsidRPr="000F6F43" w:rsidRDefault="00C8523B" w:rsidP="004559AD">
            <w:pPr>
              <w:jc w:val="both"/>
              <w:rPr>
                <w:rFonts w:ascii="Times New Roman" w:hAnsi="Times New Roman" w:cs="Times New Roman"/>
              </w:rPr>
            </w:pPr>
          </w:p>
        </w:tc>
        <w:tc>
          <w:tcPr>
            <w:tcW w:w="425" w:type="dxa"/>
            <w:tcBorders>
              <w:left w:val="nil"/>
              <w:bottom w:val="single" w:sz="4" w:space="0" w:color="auto"/>
              <w:right w:val="nil"/>
            </w:tcBorders>
          </w:tcPr>
          <w:p w:rsidR="00C8523B" w:rsidRPr="000F6F43" w:rsidRDefault="00C8523B" w:rsidP="004559AD">
            <w:pPr>
              <w:jc w:val="both"/>
              <w:rPr>
                <w:rFonts w:ascii="Times New Roman" w:hAnsi="Times New Roman" w:cs="Times New Roman"/>
              </w:rPr>
            </w:pPr>
          </w:p>
        </w:tc>
        <w:tc>
          <w:tcPr>
            <w:tcW w:w="456" w:type="dxa"/>
            <w:tcBorders>
              <w:left w:val="nil"/>
              <w:bottom w:val="single" w:sz="4" w:space="0" w:color="auto"/>
            </w:tcBorders>
          </w:tcPr>
          <w:p w:rsidR="00C8523B" w:rsidRPr="000F6F43" w:rsidRDefault="00C8523B" w:rsidP="004559AD">
            <w:pPr>
              <w:jc w:val="both"/>
              <w:rPr>
                <w:rFonts w:ascii="Times New Roman" w:hAnsi="Times New Roman" w:cs="Times New Roman"/>
              </w:rPr>
            </w:pPr>
          </w:p>
        </w:tc>
      </w:tr>
      <w:tr w:rsidR="004E2413" w:rsidRPr="000F6F43" w:rsidTr="008573E2">
        <w:trPr>
          <w:trHeight w:val="1418"/>
        </w:trPr>
        <w:tc>
          <w:tcPr>
            <w:tcW w:w="6487" w:type="dxa"/>
            <w:vAlign w:val="center"/>
          </w:tcPr>
          <w:p w:rsidR="008573E2" w:rsidRDefault="008573E2" w:rsidP="008573E2">
            <w:pPr>
              <w:rPr>
                <w:rFonts w:ascii="Times New Roman" w:hAnsi="Times New Roman" w:cs="Times New Roman"/>
              </w:rPr>
            </w:pPr>
            <w:r>
              <w:rPr>
                <w:rFonts w:ascii="Times New Roman" w:hAnsi="Times New Roman" w:cs="Times New Roman"/>
              </w:rPr>
              <w:t xml:space="preserve">Hitz egiten </w:t>
            </w:r>
            <w:r w:rsidRPr="000F6F43">
              <w:rPr>
                <w:rFonts w:ascii="Times New Roman" w:hAnsi="Times New Roman" w:cs="Times New Roman"/>
              </w:rPr>
              <w:t>edota idazten dudanean nik asmatutako arauak edota irakatsi dizkidatenak erabiltzen ditut.</w:t>
            </w:r>
          </w:p>
          <w:p w:rsidR="004E2413" w:rsidRPr="000F6F43" w:rsidRDefault="008573E2" w:rsidP="008573E2">
            <w:pPr>
              <w:rPr>
                <w:rFonts w:ascii="Times New Roman" w:hAnsi="Times New Roman" w:cs="Times New Roman"/>
              </w:rPr>
            </w:pPr>
            <w:proofErr w:type="spellStart"/>
            <w:r>
              <w:rPr>
                <w:rFonts w:ascii="Times New Roman" w:hAnsi="Times New Roman" w:cs="Times New Roman"/>
                <w:i/>
                <w:sz w:val="18"/>
                <w:szCs w:val="18"/>
              </w:rPr>
              <w:t>Utilizo</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las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regla</w:t>
            </w:r>
            <w:r>
              <w:rPr>
                <w:rFonts w:ascii="Times New Roman" w:hAnsi="Times New Roman" w:cs="Times New Roman"/>
                <w:i/>
                <w:sz w:val="18"/>
                <w:szCs w:val="18"/>
              </w:rPr>
              <w:t>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gramatical</w:t>
            </w:r>
            <w:r>
              <w:rPr>
                <w:rFonts w:ascii="Times New Roman" w:hAnsi="Times New Roman" w:cs="Times New Roman"/>
                <w:i/>
                <w:sz w:val="18"/>
                <w:szCs w:val="18"/>
              </w:rPr>
              <w:t>es</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que</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yo</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he</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formulado</w:t>
            </w:r>
            <w:proofErr w:type="spellEnd"/>
            <w:r w:rsidRPr="00ED6E26">
              <w:rPr>
                <w:rFonts w:ascii="Times New Roman" w:hAnsi="Times New Roman" w:cs="Times New Roman"/>
                <w:i/>
                <w:sz w:val="18"/>
                <w:szCs w:val="18"/>
              </w:rPr>
              <w:t xml:space="preserve"> o </w:t>
            </w:r>
            <w:proofErr w:type="spellStart"/>
            <w:r w:rsidRPr="00ED6E26">
              <w:rPr>
                <w:rFonts w:ascii="Times New Roman" w:hAnsi="Times New Roman" w:cs="Times New Roman"/>
                <w:i/>
                <w:sz w:val="18"/>
                <w:szCs w:val="18"/>
              </w:rPr>
              <w:t>que</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me</w:t>
            </w:r>
            <w:proofErr w:type="spellEnd"/>
            <w:r w:rsidRPr="00ED6E26">
              <w:rPr>
                <w:rFonts w:ascii="Times New Roman" w:hAnsi="Times New Roman" w:cs="Times New Roman"/>
                <w:i/>
                <w:sz w:val="18"/>
                <w:szCs w:val="18"/>
              </w:rPr>
              <w:t xml:space="preserve"> han </w:t>
            </w:r>
            <w:proofErr w:type="spellStart"/>
            <w:r w:rsidRPr="00ED6E26">
              <w:rPr>
                <w:rFonts w:ascii="Times New Roman" w:hAnsi="Times New Roman" w:cs="Times New Roman"/>
                <w:i/>
                <w:sz w:val="18"/>
                <w:szCs w:val="18"/>
              </w:rPr>
              <w:t>enseñado</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cuando</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hablo</w:t>
            </w:r>
            <w:proofErr w:type="spellEnd"/>
            <w:r w:rsidRPr="00ED6E26">
              <w:rPr>
                <w:rFonts w:ascii="Times New Roman" w:hAnsi="Times New Roman" w:cs="Times New Roman"/>
                <w:i/>
                <w:sz w:val="18"/>
                <w:szCs w:val="18"/>
              </w:rPr>
              <w:t xml:space="preserve"> o </w:t>
            </w:r>
            <w:proofErr w:type="spellStart"/>
            <w:r w:rsidRPr="00ED6E26">
              <w:rPr>
                <w:rFonts w:ascii="Times New Roman" w:hAnsi="Times New Roman" w:cs="Times New Roman"/>
                <w:i/>
                <w:sz w:val="18"/>
                <w:szCs w:val="18"/>
              </w:rPr>
              <w:t>escribo</w:t>
            </w:r>
            <w:proofErr w:type="spellEnd"/>
            <w:r w:rsidRPr="00ED6E26">
              <w:rPr>
                <w:rFonts w:ascii="Times New Roman" w:hAnsi="Times New Roman" w:cs="Times New Roman"/>
                <w:i/>
                <w:sz w:val="18"/>
                <w:szCs w:val="18"/>
              </w:rPr>
              <w:t>.</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8573E2">
        <w:trPr>
          <w:trHeight w:val="1418"/>
        </w:trPr>
        <w:tc>
          <w:tcPr>
            <w:tcW w:w="6487" w:type="dxa"/>
            <w:vAlign w:val="center"/>
          </w:tcPr>
          <w:p w:rsidR="008573E2" w:rsidRDefault="008573E2" w:rsidP="008573E2">
            <w:pPr>
              <w:rPr>
                <w:rFonts w:ascii="Times New Roman" w:hAnsi="Times New Roman" w:cs="Times New Roman"/>
              </w:rPr>
            </w:pPr>
            <w:r>
              <w:rPr>
                <w:rFonts w:ascii="Times New Roman" w:hAnsi="Times New Roman" w:cs="Times New Roman"/>
              </w:rPr>
              <w:t>Konfiantzazko n</w:t>
            </w:r>
            <w:r w:rsidRPr="000F6F43">
              <w:rPr>
                <w:rFonts w:ascii="Times New Roman" w:hAnsi="Times New Roman" w:cs="Times New Roman"/>
              </w:rPr>
              <w:t>orbaitekin hitz egiten ari naizenean ea esan dudana ondo esan dudan galdetzen diot.</w:t>
            </w:r>
          </w:p>
          <w:p w:rsidR="004E2413" w:rsidRPr="000F6F43" w:rsidRDefault="008573E2" w:rsidP="008573E2">
            <w:pPr>
              <w:rPr>
                <w:rFonts w:ascii="Times New Roman" w:hAnsi="Times New Roman" w:cs="Times New Roman"/>
              </w:rPr>
            </w:pPr>
            <w:r>
              <w:rPr>
                <w:rFonts w:ascii="Times New Roman" w:hAnsi="Times New Roman" w:cs="Times New Roman"/>
                <w:i/>
                <w:sz w:val="18"/>
                <w:szCs w:val="18"/>
              </w:rPr>
              <w:t xml:space="preserve">Si </w:t>
            </w:r>
            <w:proofErr w:type="spellStart"/>
            <w:r>
              <w:rPr>
                <w:rFonts w:ascii="Times New Roman" w:hAnsi="Times New Roman" w:cs="Times New Roman"/>
                <w:i/>
                <w:sz w:val="18"/>
                <w:szCs w:val="18"/>
              </w:rPr>
              <w:t>estoy</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hablando</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con</w:t>
            </w:r>
            <w:proofErr w:type="spellEnd"/>
            <w:r>
              <w:rPr>
                <w:rFonts w:ascii="Times New Roman" w:hAnsi="Times New Roman" w:cs="Times New Roman"/>
                <w:i/>
                <w:sz w:val="18"/>
                <w:szCs w:val="18"/>
              </w:rPr>
              <w:t xml:space="preserve"> una </w:t>
            </w:r>
            <w:proofErr w:type="spellStart"/>
            <w:r>
              <w:rPr>
                <w:rFonts w:ascii="Times New Roman" w:hAnsi="Times New Roman" w:cs="Times New Roman"/>
                <w:i/>
                <w:sz w:val="18"/>
                <w:szCs w:val="18"/>
              </w:rPr>
              <w:t>persona</w:t>
            </w:r>
            <w:proofErr w:type="spellEnd"/>
            <w:r>
              <w:rPr>
                <w:rFonts w:ascii="Times New Roman" w:hAnsi="Times New Roman" w:cs="Times New Roman"/>
                <w:i/>
                <w:sz w:val="18"/>
                <w:szCs w:val="18"/>
              </w:rPr>
              <w:t xml:space="preserve"> de </w:t>
            </w:r>
            <w:proofErr w:type="spellStart"/>
            <w:r>
              <w:rPr>
                <w:rFonts w:ascii="Times New Roman" w:hAnsi="Times New Roman" w:cs="Times New Roman"/>
                <w:i/>
                <w:sz w:val="18"/>
                <w:szCs w:val="18"/>
              </w:rPr>
              <w:t>confianza</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le</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pregunto</w:t>
            </w:r>
            <w:proofErr w:type="spellEnd"/>
            <w:r>
              <w:rPr>
                <w:rFonts w:ascii="Times New Roman" w:hAnsi="Times New Roman" w:cs="Times New Roman"/>
                <w:i/>
                <w:sz w:val="18"/>
                <w:szCs w:val="18"/>
              </w:rPr>
              <w:t xml:space="preserve"> </w:t>
            </w:r>
            <w:r w:rsidRPr="00ED6E26">
              <w:rPr>
                <w:rFonts w:ascii="Times New Roman" w:hAnsi="Times New Roman" w:cs="Times New Roman"/>
                <w:i/>
                <w:sz w:val="18"/>
                <w:szCs w:val="18"/>
              </w:rPr>
              <w:t xml:space="preserve">si </w:t>
            </w:r>
            <w:proofErr w:type="spellStart"/>
            <w:r w:rsidRPr="00ED6E26">
              <w:rPr>
                <w:rFonts w:ascii="Times New Roman" w:hAnsi="Times New Roman" w:cs="Times New Roman"/>
                <w:i/>
                <w:sz w:val="18"/>
                <w:szCs w:val="18"/>
              </w:rPr>
              <w:t>está</w:t>
            </w:r>
            <w:proofErr w:type="spellEnd"/>
            <w:r w:rsidRPr="00ED6E26">
              <w:rPr>
                <w:rFonts w:ascii="Times New Roman" w:hAnsi="Times New Roman" w:cs="Times New Roman"/>
                <w:i/>
                <w:sz w:val="18"/>
                <w:szCs w:val="18"/>
              </w:rPr>
              <w:t xml:space="preserve"> bien lo </w:t>
            </w:r>
            <w:proofErr w:type="spellStart"/>
            <w:r w:rsidRPr="00ED6E26">
              <w:rPr>
                <w:rFonts w:ascii="Times New Roman" w:hAnsi="Times New Roman" w:cs="Times New Roman"/>
                <w:i/>
                <w:sz w:val="18"/>
                <w:szCs w:val="18"/>
              </w:rPr>
              <w:t>que</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he</w:t>
            </w:r>
            <w:proofErr w:type="spellEnd"/>
            <w:r w:rsidRPr="00ED6E26">
              <w:rPr>
                <w:rFonts w:ascii="Times New Roman" w:hAnsi="Times New Roman" w:cs="Times New Roman"/>
                <w:i/>
                <w:sz w:val="18"/>
                <w:szCs w:val="18"/>
              </w:rPr>
              <w:t xml:space="preserve"> </w:t>
            </w:r>
            <w:proofErr w:type="spellStart"/>
            <w:r w:rsidRPr="00ED6E26">
              <w:rPr>
                <w:rFonts w:ascii="Times New Roman" w:hAnsi="Times New Roman" w:cs="Times New Roman"/>
                <w:i/>
                <w:sz w:val="18"/>
                <w:szCs w:val="18"/>
              </w:rPr>
              <w:t>dicho</w:t>
            </w:r>
            <w:proofErr w:type="spellEnd"/>
            <w:r w:rsidRPr="00ED6E26">
              <w:rPr>
                <w:rFonts w:ascii="Times New Roman" w:hAnsi="Times New Roman" w:cs="Times New Roman"/>
                <w:i/>
                <w:sz w:val="18"/>
                <w:szCs w:val="18"/>
              </w:rPr>
              <w:t>.</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8573E2">
        <w:trPr>
          <w:trHeight w:val="1418"/>
        </w:trPr>
        <w:tc>
          <w:tcPr>
            <w:tcW w:w="6487" w:type="dxa"/>
            <w:vAlign w:val="center"/>
          </w:tcPr>
          <w:p w:rsidR="008573E2" w:rsidRDefault="008573E2" w:rsidP="008573E2">
            <w:pPr>
              <w:rPr>
                <w:rFonts w:ascii="Times New Roman" w:hAnsi="Times New Roman" w:cs="Times New Roman"/>
              </w:rPr>
            </w:pPr>
            <w:r w:rsidRPr="000F6F43">
              <w:rPr>
                <w:rFonts w:ascii="Times New Roman" w:hAnsi="Times New Roman" w:cs="Times New Roman"/>
              </w:rPr>
              <w:t>Hitz egiten ari naizenean edota idazten dudanean, nik neuk akatsa zuzentzen dut, hanka sartu dudala ohartzen naizenean.</w:t>
            </w:r>
          </w:p>
          <w:p w:rsidR="004E2413" w:rsidRPr="008573E2" w:rsidRDefault="008573E2" w:rsidP="008573E2">
            <w:pPr>
              <w:rPr>
                <w:rFonts w:ascii="Times New Roman" w:hAnsi="Times New Roman" w:cs="Times New Roman"/>
                <w:lang w:val="es-ES_tradnl"/>
              </w:rPr>
            </w:pPr>
            <w:r w:rsidRPr="008573E2">
              <w:rPr>
                <w:rFonts w:ascii="Times New Roman" w:hAnsi="Times New Roman" w:cs="Times New Roman"/>
                <w:i/>
                <w:sz w:val="18"/>
                <w:szCs w:val="18"/>
                <w:lang w:val="es-ES_tradnl"/>
              </w:rPr>
              <w:t>Me corrijo cuando hablo o escribo si me doy cuenta de que hay un error.</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8573E2">
        <w:trPr>
          <w:trHeight w:val="1418"/>
        </w:trPr>
        <w:tc>
          <w:tcPr>
            <w:tcW w:w="6487" w:type="dxa"/>
            <w:vAlign w:val="center"/>
          </w:tcPr>
          <w:p w:rsidR="004E2413" w:rsidRDefault="008573E2" w:rsidP="00576ABB">
            <w:pPr>
              <w:rPr>
                <w:rFonts w:ascii="Times New Roman" w:hAnsi="Times New Roman" w:cs="Times New Roman"/>
              </w:rPr>
            </w:pPr>
            <w:r>
              <w:rPr>
                <w:rFonts w:ascii="Times New Roman" w:hAnsi="Times New Roman" w:cs="Times New Roman"/>
              </w:rPr>
              <w:lastRenderedPageBreak/>
              <w:t>Norbaiti hizketan entzutean bi alderdi aztertzen ditut: zer esaten duen eta nola (forma) esaten duen.</w:t>
            </w:r>
          </w:p>
          <w:p w:rsidR="008573E2" w:rsidRPr="000F6F43" w:rsidRDefault="008573E2" w:rsidP="00576ABB">
            <w:pPr>
              <w:rPr>
                <w:rFonts w:ascii="Times New Roman" w:hAnsi="Times New Roman" w:cs="Times New Roman"/>
              </w:rPr>
            </w:pPr>
            <w:r w:rsidRPr="008573E2">
              <w:rPr>
                <w:rFonts w:ascii="Times New Roman" w:hAnsi="Times New Roman" w:cs="Times New Roman"/>
                <w:i/>
                <w:sz w:val="18"/>
                <w:szCs w:val="18"/>
                <w:lang w:val="es-ES_tradnl"/>
              </w:rPr>
              <w:t xml:space="preserve">Me fijo en dos aspectos cuando escucho a alguien hablar: Qué dice y cómo </w:t>
            </w:r>
            <w:r>
              <w:rPr>
                <w:rFonts w:ascii="Times New Roman" w:hAnsi="Times New Roman" w:cs="Times New Roman"/>
                <w:i/>
                <w:sz w:val="18"/>
                <w:szCs w:val="18"/>
                <w:lang w:val="es-ES_tradnl"/>
              </w:rPr>
              <w:t xml:space="preserve">(forma) </w:t>
            </w:r>
            <w:r w:rsidRPr="008573E2">
              <w:rPr>
                <w:rFonts w:ascii="Times New Roman" w:hAnsi="Times New Roman" w:cs="Times New Roman"/>
                <w:i/>
                <w:sz w:val="18"/>
                <w:szCs w:val="18"/>
                <w:lang w:val="es-ES_tradnl"/>
              </w:rPr>
              <w:t>lo dice.</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8573E2">
        <w:trPr>
          <w:trHeight w:val="1418"/>
        </w:trPr>
        <w:tc>
          <w:tcPr>
            <w:tcW w:w="6487" w:type="dxa"/>
            <w:vAlign w:val="center"/>
          </w:tcPr>
          <w:p w:rsidR="004E2413" w:rsidRDefault="008573E2" w:rsidP="00576ABB">
            <w:pPr>
              <w:rPr>
                <w:rFonts w:ascii="Times New Roman" w:hAnsi="Times New Roman" w:cs="Times New Roman"/>
              </w:rPr>
            </w:pPr>
            <w:r>
              <w:rPr>
                <w:rFonts w:ascii="Times New Roman" w:hAnsi="Times New Roman" w:cs="Times New Roman"/>
              </w:rPr>
              <w:t>Zerbait esateko modu zuzena bururatzen ez bazait, beste modu bat bilatzen dut esan nahi dudana azaltzeko.</w:t>
            </w:r>
          </w:p>
          <w:p w:rsidR="008573E2" w:rsidRPr="000F6F43" w:rsidRDefault="008573E2" w:rsidP="00576ABB">
            <w:pPr>
              <w:rPr>
                <w:rFonts w:ascii="Times New Roman" w:hAnsi="Times New Roman" w:cs="Times New Roman"/>
              </w:rPr>
            </w:pPr>
            <w:r w:rsidRPr="008573E2">
              <w:rPr>
                <w:rFonts w:ascii="Times New Roman" w:hAnsi="Times New Roman" w:cs="Times New Roman"/>
                <w:i/>
                <w:sz w:val="18"/>
                <w:szCs w:val="18"/>
                <w:lang w:val="es-ES_tradnl"/>
              </w:rPr>
              <w:t>Si no se me ocurre la manera correcta de decir algo, busco otra manera para explicar lo que quiero decir.</w:t>
            </w:r>
          </w:p>
        </w:tc>
        <w:tc>
          <w:tcPr>
            <w:tcW w:w="425" w:type="dxa"/>
          </w:tcPr>
          <w:p w:rsidR="004E2413" w:rsidRPr="000F6F43" w:rsidRDefault="004E2413" w:rsidP="00576ABB">
            <w:pPr>
              <w:jc w:val="both"/>
              <w:rPr>
                <w:rFonts w:ascii="Times New Roman" w:hAnsi="Times New Roman" w:cs="Times New Roman"/>
              </w:rPr>
            </w:pPr>
          </w:p>
        </w:tc>
        <w:tc>
          <w:tcPr>
            <w:tcW w:w="426"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25" w:type="dxa"/>
          </w:tcPr>
          <w:p w:rsidR="004E2413" w:rsidRPr="000F6F43" w:rsidRDefault="004E2413" w:rsidP="00576ABB">
            <w:pPr>
              <w:jc w:val="both"/>
              <w:rPr>
                <w:rFonts w:ascii="Times New Roman" w:hAnsi="Times New Roman" w:cs="Times New Roman"/>
              </w:rPr>
            </w:pPr>
          </w:p>
        </w:tc>
        <w:tc>
          <w:tcPr>
            <w:tcW w:w="456" w:type="dxa"/>
          </w:tcPr>
          <w:p w:rsidR="004E2413" w:rsidRPr="000F6F43" w:rsidRDefault="004E2413" w:rsidP="00576ABB">
            <w:pPr>
              <w:jc w:val="both"/>
              <w:rPr>
                <w:rFonts w:ascii="Times New Roman" w:hAnsi="Times New Roman" w:cs="Times New Roman"/>
              </w:rPr>
            </w:pPr>
          </w:p>
        </w:tc>
      </w:tr>
      <w:tr w:rsidR="004E2413" w:rsidRPr="000F6F43" w:rsidTr="00576ABB">
        <w:tc>
          <w:tcPr>
            <w:tcW w:w="6487" w:type="dxa"/>
            <w:vAlign w:val="center"/>
          </w:tcPr>
          <w:p w:rsidR="004E2413" w:rsidRPr="000F6F43" w:rsidRDefault="004E2413" w:rsidP="00576ABB">
            <w:pPr>
              <w:jc w:val="right"/>
              <w:rPr>
                <w:rFonts w:ascii="Times New Roman" w:hAnsi="Times New Roman" w:cs="Times New Roman"/>
                <w:b/>
                <w:sz w:val="28"/>
                <w:szCs w:val="28"/>
              </w:rPr>
            </w:pPr>
            <w:r w:rsidRPr="000F6F43">
              <w:rPr>
                <w:rFonts w:ascii="Times New Roman" w:hAnsi="Times New Roman" w:cs="Times New Roman"/>
                <w:b/>
                <w:sz w:val="28"/>
                <w:szCs w:val="28"/>
              </w:rPr>
              <w:t>PUNTUAK GUZTIRA</w:t>
            </w:r>
          </w:p>
        </w:tc>
        <w:tc>
          <w:tcPr>
            <w:tcW w:w="2157" w:type="dxa"/>
            <w:gridSpan w:val="5"/>
          </w:tcPr>
          <w:p w:rsidR="004E2413" w:rsidRPr="000F6F43" w:rsidRDefault="004E2413" w:rsidP="00576ABB">
            <w:pPr>
              <w:jc w:val="both"/>
              <w:rPr>
                <w:rFonts w:ascii="Times New Roman" w:hAnsi="Times New Roman" w:cs="Times New Roman"/>
                <w:b/>
                <w:sz w:val="28"/>
                <w:szCs w:val="28"/>
              </w:rPr>
            </w:pPr>
          </w:p>
        </w:tc>
      </w:tr>
    </w:tbl>
    <w:p w:rsidR="004E2413" w:rsidRDefault="004E2413" w:rsidP="004E2413">
      <w:pPr>
        <w:jc w:val="both"/>
        <w:rPr>
          <w:rFonts w:ascii="Times New Roman" w:hAnsi="Times New Roman" w:cs="Times New Roman"/>
        </w:rPr>
      </w:pPr>
    </w:p>
    <w:p w:rsidR="004E2413" w:rsidRDefault="004E2413" w:rsidP="004E2413">
      <w:pPr>
        <w:rPr>
          <w:rFonts w:ascii="Times New Roman" w:hAnsi="Times New Roman" w:cs="Times New Roman"/>
        </w:rPr>
      </w:pPr>
      <w:r>
        <w:rPr>
          <w:rFonts w:ascii="Times New Roman" w:hAnsi="Times New Roman" w:cs="Times New Roman"/>
        </w:rPr>
        <w:br w:type="page"/>
      </w:r>
    </w:p>
    <w:p w:rsidR="004E2413" w:rsidRPr="00253B30" w:rsidRDefault="004E2413" w:rsidP="004E2413">
      <w:pPr>
        <w:jc w:val="both"/>
        <w:rPr>
          <w:rFonts w:ascii="Arial Narrow" w:hAnsi="Arial Narrow" w:cs="Times New Roman"/>
          <w:b/>
          <w:sz w:val="28"/>
          <w:szCs w:val="28"/>
        </w:rPr>
      </w:pPr>
      <w:r w:rsidRPr="00253B30">
        <w:rPr>
          <w:rFonts w:ascii="Arial Narrow" w:hAnsi="Arial Narrow" w:cs="Times New Roman"/>
          <w:b/>
          <w:sz w:val="28"/>
          <w:szCs w:val="28"/>
        </w:rPr>
        <w:lastRenderedPageBreak/>
        <w:t>PUNTUAKETAK</w:t>
      </w:r>
    </w:p>
    <w:p w:rsidR="004E2413" w:rsidRPr="00253B30" w:rsidRDefault="004E2413" w:rsidP="004E2413">
      <w:pPr>
        <w:pStyle w:val="Zerrenda-paragrafoa"/>
        <w:numPr>
          <w:ilvl w:val="0"/>
          <w:numId w:val="3"/>
        </w:numPr>
        <w:jc w:val="both"/>
        <w:rPr>
          <w:rFonts w:ascii="Arial Narrow" w:hAnsi="Arial Narrow" w:cs="Times New Roman"/>
        </w:rPr>
      </w:pPr>
      <w:r w:rsidRPr="00253B30">
        <w:rPr>
          <w:rFonts w:ascii="Arial Narrow" w:hAnsi="Arial Narrow" w:cs="Times New Roman"/>
          <w:b/>
        </w:rPr>
        <w:t>0tik 35era.</w:t>
      </w:r>
      <w:r w:rsidRPr="00253B30">
        <w:rPr>
          <w:rFonts w:ascii="Arial Narrow" w:hAnsi="Arial Narrow" w:cs="Times New Roman"/>
        </w:rPr>
        <w:t xml:space="preserve"> </w:t>
      </w:r>
      <w:r>
        <w:rPr>
          <w:rFonts w:ascii="Arial Narrow" w:hAnsi="Arial Narrow" w:cs="Times New Roman"/>
        </w:rPr>
        <w:t>Hizkuntzaren</w:t>
      </w:r>
      <w:r w:rsidRPr="00253B30">
        <w:rPr>
          <w:rFonts w:ascii="Arial Narrow" w:hAnsi="Arial Narrow" w:cs="Times New Roman"/>
        </w:rPr>
        <w:t xml:space="preserve"> ikaskuntzan oztopoak topatzen dituzu? Zure gramatikaren ikasketa prozesua hobetzea gustatuko litzaizuke? Iruditzen zaizuna baina errazagoa da. Begiratu arretaz emango dizkizugun aholkuak. 1 eta 2 puntu dituzten ariketei erreparatu eta saiatu aztertzen ea zergatik erabiltzen dituzun hain gutxitan. Askotan, hitz egiten ari garenean, zaila da gramatikako arauetan arreta jartzea, garrantzitsuena komunikatzea lortzea baita. Haatik, irakurtzen edota idazten ari garenean</w:t>
      </w:r>
      <w:r>
        <w:rPr>
          <w:rFonts w:ascii="Arial Narrow" w:hAnsi="Arial Narrow" w:cs="Times New Roman"/>
        </w:rPr>
        <w:t>,</w:t>
      </w:r>
      <w:r w:rsidRPr="00253B30">
        <w:rPr>
          <w:rFonts w:ascii="Arial Narrow" w:hAnsi="Arial Narrow" w:cs="Times New Roman"/>
        </w:rPr>
        <w:t xml:space="preserve"> patxada handiagoa izan ohi dugu. Saiatu irakurtzen eta idazten duzunean estrategia hauek erabiltzen. Ziur zure gramatikaren ulermena eta erabilera hobetzen joango zarela horrela. Eutsi goiari! Lortuko duzu!</w:t>
      </w:r>
    </w:p>
    <w:p w:rsidR="004E2413" w:rsidRPr="00253B30" w:rsidRDefault="004E2413" w:rsidP="004E2413">
      <w:pPr>
        <w:pStyle w:val="Zerrenda-paragrafoa"/>
        <w:jc w:val="both"/>
        <w:rPr>
          <w:rFonts w:ascii="Arial Narrow" w:hAnsi="Arial Narrow" w:cs="Times New Roman"/>
        </w:rPr>
      </w:pPr>
    </w:p>
    <w:p w:rsidR="004E2413" w:rsidRPr="00253B30" w:rsidRDefault="004E2413" w:rsidP="004E2413">
      <w:pPr>
        <w:pStyle w:val="Zerrenda-paragrafoa"/>
        <w:jc w:val="both"/>
        <w:rPr>
          <w:rFonts w:ascii="Arial Narrow" w:hAnsi="Arial Narrow" w:cs="Times New Roman"/>
        </w:rPr>
      </w:pPr>
    </w:p>
    <w:p w:rsidR="004E2413" w:rsidRPr="00253B30" w:rsidRDefault="004E2413" w:rsidP="004E2413">
      <w:pPr>
        <w:pStyle w:val="Zerrenda-paragrafoa"/>
        <w:numPr>
          <w:ilvl w:val="0"/>
          <w:numId w:val="3"/>
        </w:numPr>
        <w:jc w:val="both"/>
        <w:rPr>
          <w:rFonts w:ascii="Arial Narrow" w:hAnsi="Arial Narrow" w:cs="Times New Roman"/>
        </w:rPr>
      </w:pPr>
      <w:r w:rsidRPr="00253B30">
        <w:rPr>
          <w:rFonts w:ascii="Arial Narrow" w:hAnsi="Arial Narrow" w:cs="Times New Roman"/>
          <w:b/>
        </w:rPr>
        <w:t>35etik 55era.</w:t>
      </w:r>
      <w:r w:rsidRPr="00253B30">
        <w:rPr>
          <w:rFonts w:ascii="Arial Narrow" w:hAnsi="Arial Narrow" w:cs="Times New Roman"/>
        </w:rPr>
        <w:t xml:space="preserve"> Gramatika garrant</w:t>
      </w:r>
      <w:r>
        <w:rPr>
          <w:rFonts w:ascii="Arial Narrow" w:hAnsi="Arial Narrow" w:cs="Times New Roman"/>
        </w:rPr>
        <w:t>zitsua dela uste duzu? H</w:t>
      </w:r>
      <w:r w:rsidRPr="00253B30">
        <w:rPr>
          <w:rFonts w:ascii="Arial Narrow" w:hAnsi="Arial Narrow" w:cs="Times New Roman"/>
        </w:rPr>
        <w:t xml:space="preserve">obeto idatzi eta hitz egin nahiko zenuke? Ez duzu lan zaila, zuk zeuk ezagutzen duzu bidea eta! Saiatu 1 eta 2 puntu dituzten estrategiei erreparatzen, zergatik erabiltzen dituzun gutxitan jakiteko. Batzuetan ez gara konturatzen gramatikarekin gauza asko egin ditzakegula. Saiatu 3 eta 4 puntu dituzten estrategiak gehiagotan erabiltzen, bereziki irakurtzen edota idazten ari zarenean, denbora gehiago duzulako. Baina ez ahaztu hitz egiten edota entzuten ari zarenean arreta jartzea. Badakizu gramatikak </w:t>
      </w:r>
      <w:r>
        <w:rPr>
          <w:rFonts w:ascii="Arial Narrow" w:hAnsi="Arial Narrow" w:cs="Times New Roman"/>
        </w:rPr>
        <w:t>hizkuntza</w:t>
      </w:r>
      <w:r w:rsidRPr="00253B30">
        <w:rPr>
          <w:rFonts w:ascii="Arial Narrow" w:hAnsi="Arial Narrow" w:cs="Times New Roman"/>
        </w:rPr>
        <w:t xml:space="preserve"> hobetzen laguntzen </w:t>
      </w:r>
      <w:r w:rsidR="00167A3C">
        <w:rPr>
          <w:rFonts w:ascii="Arial Narrow" w:hAnsi="Arial Narrow" w:cs="Times New Roman"/>
        </w:rPr>
        <w:t>dizula</w:t>
      </w:r>
      <w:r w:rsidRPr="00253B30">
        <w:rPr>
          <w:rFonts w:ascii="Arial Narrow" w:hAnsi="Arial Narrow" w:cs="Times New Roman"/>
        </w:rPr>
        <w:t>. Esfortzu txiki bat egiten baduzu laster ikusiko dituzu hobekuntzak.</w:t>
      </w:r>
    </w:p>
    <w:p w:rsidR="004E2413" w:rsidRPr="00253B30" w:rsidRDefault="004E2413" w:rsidP="004E2413">
      <w:pPr>
        <w:pStyle w:val="Zerrenda-paragrafoa"/>
        <w:rPr>
          <w:rFonts w:ascii="Arial Narrow" w:hAnsi="Arial Narrow" w:cs="Times New Roman"/>
        </w:rPr>
      </w:pPr>
    </w:p>
    <w:p w:rsidR="004E2413" w:rsidRPr="00253B30" w:rsidRDefault="004E2413" w:rsidP="004E2413">
      <w:pPr>
        <w:pStyle w:val="Zerrenda-paragrafoa"/>
        <w:jc w:val="both"/>
        <w:rPr>
          <w:rFonts w:ascii="Arial Narrow" w:hAnsi="Arial Narrow" w:cs="Times New Roman"/>
        </w:rPr>
      </w:pPr>
    </w:p>
    <w:p w:rsidR="004E2413" w:rsidRPr="00253B30" w:rsidRDefault="004E2413" w:rsidP="004E2413">
      <w:pPr>
        <w:pStyle w:val="Zerrenda-paragrafoa"/>
        <w:numPr>
          <w:ilvl w:val="0"/>
          <w:numId w:val="3"/>
        </w:numPr>
        <w:jc w:val="both"/>
        <w:rPr>
          <w:rFonts w:ascii="Arial Narrow" w:hAnsi="Arial Narrow" w:cs="Times New Roman"/>
        </w:rPr>
      </w:pPr>
      <w:r w:rsidRPr="00253B30">
        <w:rPr>
          <w:rFonts w:ascii="Arial Narrow" w:hAnsi="Arial Narrow" w:cs="Times New Roman"/>
          <w:b/>
        </w:rPr>
        <w:t>55etik 75era.</w:t>
      </w:r>
      <w:r w:rsidRPr="00253B30">
        <w:rPr>
          <w:rFonts w:ascii="Arial Narrow" w:hAnsi="Arial Narrow" w:cs="Times New Roman"/>
        </w:rPr>
        <w:t xml:space="preserve"> Badakizu gramatika oso garrantzitsua dela </w:t>
      </w:r>
      <w:r>
        <w:rPr>
          <w:rFonts w:ascii="Arial Narrow" w:hAnsi="Arial Narrow" w:cs="Times New Roman"/>
        </w:rPr>
        <w:t>hizkuntza</w:t>
      </w:r>
      <w:r w:rsidRPr="00253B30">
        <w:rPr>
          <w:rFonts w:ascii="Arial Narrow" w:hAnsi="Arial Narrow" w:cs="Times New Roman"/>
        </w:rPr>
        <w:t xml:space="preserve"> guztiz menderatzeko. Gramatikaren erabilera bikain egiten duzu. Hala ere, aztertu puntu gutxien dituzten estrategiak eta saiatu maizago erabiltzen, bereziki irakurtzen edota idazten ari zarenean, baina baita ere hitz egiten edota entzuten ari zarenean. Gramatika ikasteko modu bikaina duzu: jarraitu lanean orain arte bezala eta </w:t>
      </w:r>
      <w:r>
        <w:rPr>
          <w:rFonts w:ascii="Arial Narrow" w:hAnsi="Arial Narrow" w:cs="Times New Roman"/>
        </w:rPr>
        <w:t>hizkuntza</w:t>
      </w:r>
      <w:r w:rsidRPr="00253B30">
        <w:rPr>
          <w:rFonts w:ascii="Arial Narrow" w:hAnsi="Arial Narrow" w:cs="Times New Roman"/>
        </w:rPr>
        <w:t xml:space="preserve"> guztiz menderatzea lortuko duzu. Kontuan hartu, badirela pertsona batzuk bakarrik gramatikan pentsatzen dutenak eta jariotasunez hitz egitea zaila egiten zaienak. Zure kasua da? Horrela bada, hitz egiten ari zarenean saiatu arauak pixka bat ahazten, komunikazioan etenik egon ez dadin. Bakarrik zaudenean zer esan duzun pentsatu eta saiatu zure akatsak aurkitzen. </w:t>
      </w:r>
    </w:p>
    <w:p w:rsidR="003C5A26" w:rsidRPr="0085530C" w:rsidRDefault="003C5A26" w:rsidP="002944B2">
      <w:pPr>
        <w:pStyle w:val="Zerrenda-paragrafoa"/>
        <w:jc w:val="both"/>
      </w:pPr>
    </w:p>
    <w:sectPr w:rsidR="003C5A26" w:rsidRPr="0085530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BCF" w:rsidRDefault="00471BCF" w:rsidP="002944B2">
      <w:pPr>
        <w:spacing w:after="0" w:line="240" w:lineRule="auto"/>
      </w:pPr>
      <w:r>
        <w:separator/>
      </w:r>
    </w:p>
  </w:endnote>
  <w:endnote w:type="continuationSeparator" w:id="0">
    <w:p w:rsidR="00471BCF" w:rsidRDefault="00471BCF" w:rsidP="0029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B2" w:rsidRDefault="002944B2">
    <w:pPr>
      <w:pStyle w:val="Orri-oina"/>
    </w:pPr>
    <w:r>
      <w:rPr>
        <w:noProof/>
        <w:lang w:eastAsia="eu-ES"/>
      </w:rPr>
      <mc:AlternateContent>
        <mc:Choice Requires="wpg">
          <w:drawing>
            <wp:anchor distT="0" distB="0" distL="114300" distR="114300" simplePos="0" relativeHeight="251660288" behindDoc="0" locked="0" layoutInCell="0" allowOverlap="1" wp14:anchorId="5F6D83A9" wp14:editId="0760E68E">
              <wp:simplePos x="0" y="0"/>
              <wp:positionH relativeFrom="leftMargin">
                <wp:posOffset>286385</wp:posOffset>
              </wp:positionH>
              <wp:positionV relativeFrom="bottomMargin">
                <wp:posOffset>73660</wp:posOffset>
              </wp:positionV>
              <wp:extent cx="452755" cy="302895"/>
              <wp:effectExtent l="0" t="1270" r="3175" b="3175"/>
              <wp:wrapNone/>
              <wp:docPr id="256" name="Grupo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52755" cy="302895"/>
                        <a:chOff x="10217" y="9410"/>
                        <a:chExt cx="1566" cy="590"/>
                      </a:xfrm>
                    </wpg:grpSpPr>
                    <wps:wsp>
                      <wps:cNvPr id="257" name="AutoShape 166"/>
                      <wps:cNvSpPr>
                        <a:spLocks noChangeArrowheads="1"/>
                      </wps:cNvSpPr>
                      <wps:spPr bwMode="auto">
                        <a:xfrm>
                          <a:off x="11101" y="9410"/>
                          <a:ext cx="682" cy="590"/>
                        </a:xfrm>
                        <a:prstGeom prst="chevron">
                          <a:avLst>
                            <a:gd name="adj" fmla="val 57956"/>
                          </a:avLst>
                        </a:prstGeom>
                        <a:solidFill>
                          <a:schemeClr val="bg2">
                            <a:lumMod val="9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258" name="AutoShape 167"/>
                      <wps:cNvSpPr>
                        <a:spLocks noChangeArrowheads="1"/>
                      </wps:cNvSpPr>
                      <wps:spPr bwMode="auto">
                        <a:xfrm>
                          <a:off x="10659" y="9410"/>
                          <a:ext cx="682" cy="590"/>
                        </a:xfrm>
                        <a:prstGeom prst="chevron">
                          <a:avLst>
                            <a:gd name="adj" fmla="val 56101"/>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259" name="AutoShape 168"/>
                      <wps:cNvSpPr>
                        <a:spLocks noChangeArrowheads="1"/>
                      </wps:cNvSpPr>
                      <wps:spPr bwMode="auto">
                        <a:xfrm>
                          <a:off x="10217" y="9410"/>
                          <a:ext cx="682" cy="590"/>
                        </a:xfrm>
                        <a:prstGeom prst="chevron">
                          <a:avLst>
                            <a:gd name="adj" fmla="val 59811"/>
                          </a:avLst>
                        </a:prstGeom>
                        <a:solidFill>
                          <a:schemeClr val="bg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65" o:spid="_x0000_s1026" style="position:absolute;margin-left:22.55pt;margin-top:5.8pt;width:35.65pt;height:23.85pt;rotation:90;z-index:251660288;mso-position-horizontal-relative:left-margin-area;mso-position-vertical-relative:bottom-margin-area" coordorigin="10217,9410" coordsize="1566,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" o:allowincell="f">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66" o:spid="_x0000_s1027" type="#_x0000_t55" style="position:absolute;left:11101;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AYsMA&#10;AADcAAAADwAAAGRycy9kb3ducmV2LnhtbESPQWvCQBSE74L/YXlCb7qptLakriLSSil40JaeX7Ov&#10;2dC8tyG7ifHfdwXB4zAz3zDL9cC16qkNlRcD97MMFEnhbSWlga/Pt+kzqBBRLNZeyMCZAqxX49ES&#10;c+tPcqD+GEuVIBJyNOBibHKtQ+GIMcx8Q5K8X98yxiTbUtsWTwnOtZ5n2UIzVpIWHDa0dVT8HTs2&#10;wK5b/Oys/6h031P3/coPe2Zj7ibD5gVUpCHewtf2uzUwf3yCy5l0BP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LAYsMAAADcAAAADwAAAAAAAAAAAAAAAACYAgAAZHJzL2Rv&#10;d25yZXYueG1sUEsFBgAAAAAEAAQA9QAAAIgDAAAAAA==&#10;" adj="10770" fillcolor="#ddd8c2 [2894]" stroked="f" strokecolor="white"/>
              <v:shape id="AutoShape 167" o:spid="_x0000_s1028" type="#_x0000_t55" style="position:absolute;left:10659;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UmcIA&#10;AADcAAAADwAAAGRycy9kb3ducmV2LnhtbERPz2vCMBS+D/wfwhN2m6nCVKppcRuDngqrInh7NM+m&#10;2rx0Tab1v18Ogx0/vt/bfLSduNHgW8cK5rMEBHHtdMuNgsP+82UNwgdkjZ1jUvAgD3k2edpiqt2d&#10;v+hWhUbEEPYpKjAh9KmUvjZk0c9cTxy5sxsshgiHRuoB7zHcdnKRJEtpseXYYLCnd0P1tfqxCsrq&#10;elxd8Htfnqgtwurj7dEtjVLP03G3ARFoDP/iP3ehFSxe49p4Jh4Bm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iVSZwgAAANwAAAAPAAAAAAAAAAAAAAAAAJgCAABkcnMvZG93&#10;bnJldi54bWxQSwUGAAAAAAQABAD1AAAAhwMAAAAA&#10;" adj="11117" fillcolor="#c4bc96 [2414]" stroked="f" strokecolor="white"/>
              <v:shape id="AutoShape 168" o:spid="_x0000_s1029" type="#_x0000_t55" style="position:absolute;left:10217;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KV8QA&#10;AADcAAAADwAAAGRycy9kb3ducmV2LnhtbESPzWrDMBCE74W8g9hALyWWamixHSshDZSWEsjvAyzW&#10;xjaxVsZSE/ftq0Kgx2FmvmHK5Wg7caXBt441PCcKBHHlTMu1htPxfZaB8AHZYOeYNPyQh+Vi8lBi&#10;YdyN93Q9hFpECPsCNTQh9IWUvmrIok9cTxy9sxsshiiHWpoBbxFuO5kq9SotthwXGuxp3VB1OXxb&#10;DU+kSB7zfK226cfbLvjsq6WN1o/TcTUHEWgM/+F7+9NoSF9y+DsTj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4ylfEAAAA3AAAAA8AAAAAAAAAAAAAAAAAmAIAAGRycy9k&#10;b3ducmV2LnhtbFBLBQYAAAAABAAEAPUAAACJAwAAAAA=&#10;" adj="10424" fillcolor="#938953 [1614]" stroked="f" strokecolor="white"/>
              <w10:wrap anchorx="margin" anchory="margin"/>
            </v:group>
          </w:pict>
        </mc:Fallback>
      </mc:AlternateContent>
    </w:r>
    <w:r>
      <w:rPr>
        <w:noProof/>
        <w:lang w:eastAsia="eu-ES"/>
      </w:rPr>
      <mc:AlternateContent>
        <mc:Choice Requires="wps">
          <w:drawing>
            <wp:anchor distT="0" distB="0" distL="114300" distR="114300" simplePos="0" relativeHeight="251659264" behindDoc="0" locked="0" layoutInCell="0" allowOverlap="1" wp14:anchorId="4299AD20" wp14:editId="1C937147">
              <wp:simplePos x="0" y="0"/>
              <wp:positionH relativeFrom="leftMargin">
                <wp:align>center</wp:align>
              </wp:positionH>
              <wp:positionV relativeFrom="margin">
                <wp:align>bottom</wp:align>
              </wp:positionV>
              <wp:extent cx="511175" cy="6171565"/>
              <wp:effectExtent l="0" t="0" r="3175" b="635"/>
              <wp:wrapNone/>
              <wp:docPr id="260" name="Rectángulo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175" cy="61715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color w:val="A6A6A6" w:themeColor="background1" w:themeShade="A6"/>
                              <w:spacing w:val="60"/>
                            </w:rPr>
                            <w:alias w:val="Fecha"/>
                            <w:id w:val="77500118"/>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EndPr/>
                          <w:sdtContent>
                            <w:p w:rsidR="002944B2" w:rsidRDefault="002944B2">
                              <w:pPr>
                                <w:rPr>
                                  <w:color w:val="948A54" w:themeColor="background2" w:themeShade="80"/>
                                  <w:spacing w:val="60"/>
                                </w:rPr>
                              </w:pPr>
                              <w:r w:rsidRPr="00675DFB">
                                <w:rPr>
                                  <w:color w:val="A6A6A6" w:themeColor="background1" w:themeShade="A6"/>
                                  <w:spacing w:val="60"/>
                                </w:rPr>
                                <w:t>Eleaniztasuna eta Hezkuntza. Euskal Herriko Unibertsitatea.</w:t>
                              </w:r>
                              <w:r w:rsidR="00DF2D7B">
                                <w:rPr>
                                  <w:color w:val="A6A6A6" w:themeColor="background1" w:themeShade="A6"/>
                                  <w:spacing w:val="60"/>
                                </w:rPr>
                                <w:t xml:space="preserve"> HABE</w:t>
                              </w:r>
                            </w:p>
                          </w:sdtContent>
                        </w:sdt>
                      </w:txbxContent>
                    </wps:txbx>
                    <wps:bodyPr rot="0" vert="vert270" wrap="square" lIns="91440" tIns="45720" rIns="91440" bIns="45720" anchor="ctr" anchorCtr="0" upright="1">
                      <a:spAutoFit/>
                    </wps:bodyPr>
                  </wps:wsp>
                </a:graphicData>
              </a:graphic>
              <wp14:sizeRelH relativeFrom="page">
                <wp14:pctWidth>0</wp14:pctWidth>
              </wp14:sizeRelH>
              <wp14:sizeRelV relativeFrom="margin">
                <wp14:pctHeight>75000</wp14:pctHeight>
              </wp14:sizeRelV>
            </wp:anchor>
          </w:drawing>
        </mc:Choice>
        <mc:Fallback>
          <w:pict>
            <v:rect id="Rectángulo 160" o:spid="_x0000_s1028" style="position:absolute;margin-left:0;margin-top:0;width:40.25pt;height:485.95pt;z-index:251659264;visibility:visible;mso-wrap-style:square;mso-width-percent:0;mso-height-percent:750;mso-wrap-distance-left:9pt;mso-wrap-distance-top:0;mso-wrap-distance-right:9pt;mso-wrap-distance-bottom:0;mso-position-horizontal:center;mso-position-horizontal-relative:left-margin-area;mso-position-vertical:bottom;mso-position-vertical-relative:margin;mso-width-percent:0;mso-height-percent:75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" o:allowincell="f" filled="f" stroked="f">
              <v:textbox style="layout-flow:vertical;mso-layout-flow-alt:bottom-to-top;mso-fit-shape-to-text:t">
                <w:txbxContent>
                  <w:sdt>
                    <w:sdtPr>
                      <w:rPr>
                        <w:color w:val="A6A6A6" w:themeColor="background1" w:themeShade="A6"/>
                        <w:spacing w:val="60"/>
                      </w:rPr>
                      <w:alias w:val="Fecha"/>
                      <w:id w:val="77500118"/>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EndPr/>
                    <w:sdtContent>
                      <w:p w:rsidR="002944B2" w:rsidRDefault="002944B2">
                        <w:pPr>
                          <w:rPr>
                            <w:color w:val="948A54" w:themeColor="background2" w:themeShade="80"/>
                            <w:spacing w:val="60"/>
                          </w:rPr>
                        </w:pPr>
                        <w:r w:rsidRPr="00675DFB">
                          <w:rPr>
                            <w:color w:val="A6A6A6" w:themeColor="background1" w:themeShade="A6"/>
                            <w:spacing w:val="60"/>
                          </w:rPr>
                          <w:t>Eleaniztasuna eta Hezkuntza. Euskal Herriko Unibertsitatea.</w:t>
                        </w:r>
                        <w:r w:rsidR="00DF2D7B">
                          <w:rPr>
                            <w:color w:val="A6A6A6" w:themeColor="background1" w:themeShade="A6"/>
                            <w:spacing w:val="60"/>
                          </w:rPr>
                          <w:t xml:space="preserve"> HABE</w:t>
                        </w:r>
                      </w:p>
                    </w:sdtContent>
                  </w:sdt>
                </w:txbxContent>
              </v:textbox>
              <w10:wrap anchorx="margin" anchory="margin"/>
            </v:rect>
          </w:pict>
        </mc:Fallback>
      </mc:AlternateContent>
    </w:r>
  </w:p>
  <w:p w:rsidR="002944B2" w:rsidRDefault="002944B2">
    <w:pPr>
      <w:pStyle w:val="Orri-o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BCF" w:rsidRDefault="00471BCF" w:rsidP="002944B2">
      <w:pPr>
        <w:spacing w:after="0" w:line="240" w:lineRule="auto"/>
      </w:pPr>
      <w:r>
        <w:separator/>
      </w:r>
    </w:p>
  </w:footnote>
  <w:footnote w:type="continuationSeparator" w:id="0">
    <w:p w:rsidR="00471BCF" w:rsidRDefault="00471BCF" w:rsidP="00294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B2" w:rsidRPr="00675DFB" w:rsidRDefault="002944B2">
    <w:pPr>
      <w:pStyle w:val="Goiburua"/>
      <w:rPr>
        <w:color w:val="A6A6A6" w:themeColor="background1" w:themeShade="A6"/>
      </w:rPr>
    </w:pPr>
    <w:r w:rsidRPr="00675DFB">
      <w:rPr>
        <w:color w:val="A6A6A6" w:themeColor="background1" w:themeShade="A6"/>
      </w:rPr>
      <w:t>Euskal gramatika didaktikorantz</w:t>
    </w:r>
  </w:p>
  <w:p w:rsidR="002944B2" w:rsidRDefault="002944B2">
    <w:pPr>
      <w:pStyle w:val="Goiburu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28EF"/>
    <w:multiLevelType w:val="hybridMultilevel"/>
    <w:tmpl w:val="20E67B38"/>
    <w:lvl w:ilvl="0" w:tplc="94A86D6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BD10BC"/>
    <w:multiLevelType w:val="hybridMultilevel"/>
    <w:tmpl w:val="C3C29F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4B32E79"/>
    <w:multiLevelType w:val="hybridMultilevel"/>
    <w:tmpl w:val="A3E2AEC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D28"/>
    <w:rsid w:val="00091909"/>
    <w:rsid w:val="00167A3C"/>
    <w:rsid w:val="00244FBF"/>
    <w:rsid w:val="002944B2"/>
    <w:rsid w:val="003C5A26"/>
    <w:rsid w:val="00471BCF"/>
    <w:rsid w:val="004A3D28"/>
    <w:rsid w:val="004E2413"/>
    <w:rsid w:val="005D6D44"/>
    <w:rsid w:val="0065344F"/>
    <w:rsid w:val="00675DFB"/>
    <w:rsid w:val="006F049E"/>
    <w:rsid w:val="0085530C"/>
    <w:rsid w:val="008573E2"/>
    <w:rsid w:val="00A0428A"/>
    <w:rsid w:val="00AA4684"/>
    <w:rsid w:val="00B87652"/>
    <w:rsid w:val="00BB541A"/>
    <w:rsid w:val="00BF6713"/>
    <w:rsid w:val="00C8523B"/>
    <w:rsid w:val="00C86C7D"/>
    <w:rsid w:val="00DF2D7B"/>
    <w:rsid w:val="00E361FE"/>
    <w:rsid w:val="00E50441"/>
    <w:rsid w:val="00E872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rsid w:val="004E2413"/>
    <w:rPr>
      <w:lang w:val="eu-ES"/>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Zerrenda-paragrafoa">
    <w:name w:val="List Paragraph"/>
    <w:basedOn w:val="Normala"/>
    <w:uiPriority w:val="34"/>
    <w:qFormat/>
    <w:rsid w:val="003C5A26"/>
    <w:pPr>
      <w:ind w:left="720"/>
      <w:contextualSpacing/>
    </w:pPr>
  </w:style>
  <w:style w:type="table" w:styleId="Saretaduntaula">
    <w:name w:val="Table Grid"/>
    <w:basedOn w:val="Taulanormala"/>
    <w:uiPriority w:val="59"/>
    <w:rsid w:val="003C5A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oiburua">
    <w:name w:val="header"/>
    <w:basedOn w:val="Normala"/>
    <w:link w:val="GoiburuaKar"/>
    <w:uiPriority w:val="99"/>
    <w:unhideWhenUsed/>
    <w:rsid w:val="002944B2"/>
    <w:pPr>
      <w:tabs>
        <w:tab w:val="center" w:pos="4252"/>
        <w:tab w:val="right" w:pos="8504"/>
      </w:tabs>
      <w:spacing w:after="0" w:line="240" w:lineRule="auto"/>
    </w:pPr>
  </w:style>
  <w:style w:type="character" w:customStyle="1" w:styleId="GoiburuaKar">
    <w:name w:val="Goiburua Kar"/>
    <w:basedOn w:val="Paragrafoarenletra-tipolehenetsia"/>
    <w:link w:val="Goiburua"/>
    <w:uiPriority w:val="99"/>
    <w:rsid w:val="002944B2"/>
    <w:rPr>
      <w:lang w:val="eu-ES"/>
    </w:rPr>
  </w:style>
  <w:style w:type="paragraph" w:styleId="Orri-oina">
    <w:name w:val="footer"/>
    <w:basedOn w:val="Normala"/>
    <w:link w:val="Orri-oinaKar"/>
    <w:uiPriority w:val="99"/>
    <w:unhideWhenUsed/>
    <w:rsid w:val="002944B2"/>
    <w:pPr>
      <w:tabs>
        <w:tab w:val="center" w:pos="4252"/>
        <w:tab w:val="right" w:pos="8504"/>
      </w:tabs>
      <w:spacing w:after="0" w:line="240" w:lineRule="auto"/>
    </w:pPr>
  </w:style>
  <w:style w:type="character" w:customStyle="1" w:styleId="Orri-oinaKar">
    <w:name w:val="Orri-oina Kar"/>
    <w:basedOn w:val="Paragrafoarenletra-tipolehenetsia"/>
    <w:link w:val="Orri-oina"/>
    <w:uiPriority w:val="99"/>
    <w:rsid w:val="002944B2"/>
    <w:rPr>
      <w:lang w:val="eu-ES"/>
    </w:rPr>
  </w:style>
  <w:style w:type="paragraph" w:styleId="Bunbuiloarentestua">
    <w:name w:val="Balloon Text"/>
    <w:basedOn w:val="Normala"/>
    <w:link w:val="BunbuiloarentestuaKar"/>
    <w:uiPriority w:val="99"/>
    <w:semiHidden/>
    <w:unhideWhenUsed/>
    <w:rsid w:val="002944B2"/>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2944B2"/>
    <w:rPr>
      <w:rFonts w:ascii="Tahoma" w:hAnsi="Tahoma" w:cs="Tahoma"/>
      <w:sz w:val="16"/>
      <w:szCs w:val="16"/>
      <w:lang w:val="eu-ES"/>
    </w:rPr>
  </w:style>
  <w:style w:type="table" w:styleId="2itzalduraertaina-2enfasia">
    <w:name w:val="Medium Shading 2 Accent 2"/>
    <w:basedOn w:val="Taulanormala"/>
    <w:uiPriority w:val="64"/>
    <w:rsid w:val="00675DF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rsid w:val="004E2413"/>
    <w:rPr>
      <w:lang w:val="eu-ES"/>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Zerrenda-paragrafoa">
    <w:name w:val="List Paragraph"/>
    <w:basedOn w:val="Normala"/>
    <w:uiPriority w:val="34"/>
    <w:qFormat/>
    <w:rsid w:val="003C5A26"/>
    <w:pPr>
      <w:ind w:left="720"/>
      <w:contextualSpacing/>
    </w:pPr>
  </w:style>
  <w:style w:type="table" w:styleId="Saretaduntaula">
    <w:name w:val="Table Grid"/>
    <w:basedOn w:val="Taulanormala"/>
    <w:uiPriority w:val="59"/>
    <w:rsid w:val="003C5A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oiburua">
    <w:name w:val="header"/>
    <w:basedOn w:val="Normala"/>
    <w:link w:val="GoiburuaKar"/>
    <w:uiPriority w:val="99"/>
    <w:unhideWhenUsed/>
    <w:rsid w:val="002944B2"/>
    <w:pPr>
      <w:tabs>
        <w:tab w:val="center" w:pos="4252"/>
        <w:tab w:val="right" w:pos="8504"/>
      </w:tabs>
      <w:spacing w:after="0" w:line="240" w:lineRule="auto"/>
    </w:pPr>
  </w:style>
  <w:style w:type="character" w:customStyle="1" w:styleId="GoiburuaKar">
    <w:name w:val="Goiburua Kar"/>
    <w:basedOn w:val="Paragrafoarenletra-tipolehenetsia"/>
    <w:link w:val="Goiburua"/>
    <w:uiPriority w:val="99"/>
    <w:rsid w:val="002944B2"/>
    <w:rPr>
      <w:lang w:val="eu-ES"/>
    </w:rPr>
  </w:style>
  <w:style w:type="paragraph" w:styleId="Orri-oina">
    <w:name w:val="footer"/>
    <w:basedOn w:val="Normala"/>
    <w:link w:val="Orri-oinaKar"/>
    <w:uiPriority w:val="99"/>
    <w:unhideWhenUsed/>
    <w:rsid w:val="002944B2"/>
    <w:pPr>
      <w:tabs>
        <w:tab w:val="center" w:pos="4252"/>
        <w:tab w:val="right" w:pos="8504"/>
      </w:tabs>
      <w:spacing w:after="0" w:line="240" w:lineRule="auto"/>
    </w:pPr>
  </w:style>
  <w:style w:type="character" w:customStyle="1" w:styleId="Orri-oinaKar">
    <w:name w:val="Orri-oina Kar"/>
    <w:basedOn w:val="Paragrafoarenletra-tipolehenetsia"/>
    <w:link w:val="Orri-oina"/>
    <w:uiPriority w:val="99"/>
    <w:rsid w:val="002944B2"/>
    <w:rPr>
      <w:lang w:val="eu-ES"/>
    </w:rPr>
  </w:style>
  <w:style w:type="paragraph" w:styleId="Bunbuiloarentestua">
    <w:name w:val="Balloon Text"/>
    <w:basedOn w:val="Normala"/>
    <w:link w:val="BunbuiloarentestuaKar"/>
    <w:uiPriority w:val="99"/>
    <w:semiHidden/>
    <w:unhideWhenUsed/>
    <w:rsid w:val="002944B2"/>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2944B2"/>
    <w:rPr>
      <w:rFonts w:ascii="Tahoma" w:hAnsi="Tahoma" w:cs="Tahoma"/>
      <w:sz w:val="16"/>
      <w:szCs w:val="16"/>
      <w:lang w:val="eu-ES"/>
    </w:rPr>
  </w:style>
  <w:style w:type="table" w:styleId="2itzalduraertaina-2enfasia">
    <w:name w:val="Medium Shading 2 Accent 2"/>
    <w:basedOn w:val="Taulanormala"/>
    <w:uiPriority w:val="64"/>
    <w:rsid w:val="00675DF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Eleaniztasuna eta Hezkuntza. Euskal Herriko Unibertsitatea. HABE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1369</Words>
  <Characters>7809</Characters>
  <Application>Microsoft Office Word</Application>
  <DocSecurity>4</DocSecurity>
  <Lines>65</Lines>
  <Paragraphs>18</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EJIE</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portatil</dc:creator>
  <cp:lastModifiedBy>Isasa Gaskue, Esther</cp:lastModifiedBy>
  <cp:revision>2</cp:revision>
  <cp:lastPrinted>2013-11-06T10:17:00Z</cp:lastPrinted>
  <dcterms:created xsi:type="dcterms:W3CDTF">2013-11-25T09:30:00Z</dcterms:created>
  <dcterms:modified xsi:type="dcterms:W3CDTF">2013-11-25T09:30:00Z</dcterms:modified>
</cp:coreProperties>
</file>